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61D">
      <w:pPr>
        <w:jc w:val="center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 xml:space="preserve">UMOWA </w:t>
      </w:r>
    </w:p>
    <w:p w:rsidR="00000000" w:rsidRDefault="00A3461D">
      <w:pPr>
        <w:jc w:val="center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na prowadzenie skupu i transportu jabłek przemysłowych</w:t>
      </w:r>
    </w:p>
    <w:p w:rsidR="00000000" w:rsidRDefault="00A34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Zawarta w dniu …………………………….r. w ………………..……………………….. pomiędzy:</w:t>
      </w:r>
    </w:p>
    <w:p w:rsidR="00000000" w:rsidRDefault="001E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BA3F57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b/>
          <w:sz w:val="24"/>
          <w:szCs w:val="24"/>
          <w:lang w:eastAsia="ar-SA"/>
        </w:rPr>
        <w:t>ESKIMOS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Spółka Akcyjna z siedzibą w Konstancinie-Jeziornej, ul. Podgórska 4, 05 – 520 Konstancin-Jeziorna, wpisaną do rejestru przedsiębiorców Krajowego Rejestru Sądowego prowadzonego przez Sąd Rejonowy dla m.st. Warszawy w Warszawie, XIV Wydział Gospodarczy Krajowego Rejestru Sądowego pod numerem KRS: 0000285266, posiadającą numer NIP: 5321388306, REGON: 012418701, reprezentowaną </w:t>
      </w:r>
      <w:r w:rsidR="006D55D3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pełnomocnictwa Zarządu 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r w:rsidR="006D55D3">
        <w:rPr>
          <w:rFonts w:ascii="Times New Roman" w:eastAsia="Times New Roman" w:hAnsi="Times New Roman"/>
          <w:sz w:val="24"/>
          <w:szCs w:val="24"/>
          <w:lang w:eastAsia="ar-SA"/>
        </w:rPr>
        <w:t>Jana Ruszałę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- zwaną dalej „</w:t>
      </w:r>
      <w:r w:rsidR="001B37D2">
        <w:rPr>
          <w:rFonts w:ascii="Times New Roman" w:eastAsia="Times New Roman" w:hAnsi="Times New Roman"/>
          <w:b/>
          <w:sz w:val="24"/>
          <w:szCs w:val="24"/>
          <w:lang w:eastAsia="ar-SA"/>
        </w:rPr>
        <w:t>ESKIMOS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”,</w:t>
      </w:r>
    </w:p>
    <w:p w:rsidR="00000000" w:rsidRDefault="001E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1E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A34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a:</w:t>
      </w:r>
    </w:p>
    <w:p w:rsidR="00000000" w:rsidRDefault="00A346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…………………………………………………………………………………………..………………………</w:t>
      </w:r>
    </w:p>
    <w:p w:rsidR="00000000" w:rsidRDefault="001E64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A346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="006D55D3">
        <w:rPr>
          <w:rFonts w:ascii="Times New Roman" w:hAnsi="Times New Roman"/>
          <w:b/>
          <w:sz w:val="24"/>
          <w:szCs w:val="24"/>
        </w:rPr>
        <w:t>………</w:t>
      </w:r>
      <w:r w:rsidRPr="00A3461D">
        <w:rPr>
          <w:rFonts w:ascii="Times New Roman" w:hAnsi="Times New Roman"/>
          <w:b/>
          <w:sz w:val="24"/>
          <w:szCs w:val="24"/>
        </w:rPr>
        <w:t>Tel. ……………………...</w:t>
      </w:r>
    </w:p>
    <w:p w:rsidR="00000000" w:rsidRDefault="00A34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Zwanym dalej„Dostawcą</w:t>
      </w:r>
      <w:r w:rsidR="00A6450F" w:rsidRPr="002151CA">
        <w:rPr>
          <w:rFonts w:ascii="Times New Roman" w:hAnsi="Times New Roman"/>
          <w:b/>
          <w:sz w:val="24"/>
          <w:szCs w:val="24"/>
        </w:rPr>
        <w:t>”</w:t>
      </w:r>
      <w:r w:rsidRPr="00A3461D">
        <w:rPr>
          <w:rFonts w:ascii="Times New Roman" w:hAnsi="Times New Roman"/>
          <w:sz w:val="24"/>
          <w:szCs w:val="24"/>
        </w:rPr>
        <w:t>.</w:t>
      </w:r>
    </w:p>
    <w:p w:rsidR="00000000" w:rsidRDefault="00A346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§1</w:t>
      </w:r>
    </w:p>
    <w:p w:rsidR="00000000" w:rsidRDefault="001E64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000" w:rsidRDefault="009270D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 xml:space="preserve">Na podstawie </w:t>
      </w:r>
      <w:r w:rsidR="00A6450F" w:rsidRPr="002151CA">
        <w:rPr>
          <w:rFonts w:ascii="Times New Roman" w:hAnsi="Times New Roman"/>
          <w:sz w:val="24"/>
          <w:szCs w:val="24"/>
        </w:rPr>
        <w:t>niniejszej U</w:t>
      </w:r>
      <w:r w:rsidRPr="002151CA">
        <w:rPr>
          <w:rFonts w:ascii="Times New Roman" w:hAnsi="Times New Roman"/>
          <w:sz w:val="24"/>
          <w:szCs w:val="24"/>
        </w:rPr>
        <w:t xml:space="preserve">mowy </w:t>
      </w:r>
      <w:r w:rsidR="00A3461D" w:rsidRPr="00A3461D">
        <w:rPr>
          <w:rFonts w:ascii="Times New Roman" w:hAnsi="Times New Roman"/>
          <w:sz w:val="24"/>
          <w:szCs w:val="24"/>
        </w:rPr>
        <w:t>Dostawca</w:t>
      </w:r>
      <w:r w:rsidR="004E7E9F" w:rsidRPr="002151CA">
        <w:rPr>
          <w:rFonts w:ascii="Times New Roman" w:hAnsi="Times New Roman"/>
          <w:sz w:val="24"/>
          <w:szCs w:val="24"/>
        </w:rPr>
        <w:t>zobowiązuje się do kupnawe własnym imieniu lecz na rachunek ESKIOMS jabłek przemysłowych</w:t>
      </w:r>
      <w:r w:rsidR="00A6450F" w:rsidRPr="002151CA">
        <w:rPr>
          <w:rFonts w:ascii="Times New Roman" w:hAnsi="Times New Roman"/>
          <w:sz w:val="24"/>
          <w:szCs w:val="24"/>
        </w:rPr>
        <w:t xml:space="preserve"> (zwanych</w:t>
      </w:r>
      <w:r w:rsidRPr="002151CA">
        <w:rPr>
          <w:rFonts w:ascii="Times New Roman" w:hAnsi="Times New Roman"/>
          <w:sz w:val="24"/>
          <w:szCs w:val="24"/>
        </w:rPr>
        <w:t xml:space="preserve"> dalej „</w:t>
      </w:r>
      <w:r w:rsidR="00A3461D" w:rsidRPr="00A3461D">
        <w:rPr>
          <w:rFonts w:ascii="Times New Roman" w:hAnsi="Times New Roman"/>
          <w:b/>
          <w:sz w:val="24"/>
          <w:szCs w:val="24"/>
        </w:rPr>
        <w:t>Produktami</w:t>
      </w:r>
      <w:r w:rsidRPr="002151CA">
        <w:rPr>
          <w:rFonts w:ascii="Times New Roman" w:hAnsi="Times New Roman"/>
          <w:sz w:val="24"/>
          <w:szCs w:val="24"/>
        </w:rPr>
        <w:t>”)</w:t>
      </w:r>
      <w:r w:rsidR="00A6450F" w:rsidRPr="002151CA">
        <w:rPr>
          <w:rFonts w:ascii="Times New Roman" w:hAnsi="Times New Roman"/>
          <w:sz w:val="24"/>
          <w:szCs w:val="24"/>
        </w:rPr>
        <w:t xml:space="preserve"> wilości, o której mowa w ust. 2 i 3 poniżej </w:t>
      </w:r>
      <w:r w:rsidR="008B159E" w:rsidRPr="002151CA">
        <w:rPr>
          <w:rFonts w:ascii="Times New Roman" w:hAnsi="Times New Roman"/>
          <w:sz w:val="24"/>
          <w:szCs w:val="24"/>
        </w:rPr>
        <w:t xml:space="preserve">na podstawie </w:t>
      </w:r>
      <w:r w:rsidR="00A6450F" w:rsidRPr="002151CA">
        <w:rPr>
          <w:rFonts w:ascii="Times New Roman" w:hAnsi="Times New Roman"/>
          <w:sz w:val="24"/>
          <w:szCs w:val="24"/>
        </w:rPr>
        <w:t xml:space="preserve">zawartych przez Dostawcę </w:t>
      </w:r>
      <w:r w:rsidR="00F611D7">
        <w:rPr>
          <w:rFonts w:ascii="Times New Roman" w:hAnsi="Times New Roman"/>
          <w:sz w:val="24"/>
          <w:szCs w:val="24"/>
        </w:rPr>
        <w:t xml:space="preserve">we własnym imieniu </w:t>
      </w:r>
      <w:r w:rsidR="008B159E" w:rsidRPr="002151CA">
        <w:rPr>
          <w:rFonts w:ascii="Times New Roman" w:hAnsi="Times New Roman"/>
          <w:sz w:val="24"/>
          <w:szCs w:val="24"/>
        </w:rPr>
        <w:t xml:space="preserve">umów kontraktacji </w:t>
      </w:r>
      <w:r w:rsidR="00A6450F" w:rsidRPr="002151CA">
        <w:rPr>
          <w:rFonts w:ascii="Times New Roman" w:hAnsi="Times New Roman"/>
          <w:sz w:val="24"/>
          <w:szCs w:val="24"/>
        </w:rPr>
        <w:t>z</w:t>
      </w:r>
      <w:r w:rsidR="00A3461D" w:rsidRPr="00A3461D">
        <w:rPr>
          <w:rFonts w:ascii="Times New Roman" w:hAnsi="Times New Roman"/>
          <w:sz w:val="24"/>
          <w:szCs w:val="24"/>
        </w:rPr>
        <w:t xml:space="preserve"> producent</w:t>
      </w:r>
      <w:r w:rsidR="00A6450F" w:rsidRPr="002151CA">
        <w:rPr>
          <w:rFonts w:ascii="Times New Roman" w:hAnsi="Times New Roman"/>
          <w:sz w:val="24"/>
          <w:szCs w:val="24"/>
        </w:rPr>
        <w:t>ami</w:t>
      </w:r>
      <w:r w:rsidR="004E7E9F" w:rsidRPr="002151CA">
        <w:rPr>
          <w:rFonts w:ascii="Times New Roman" w:hAnsi="Times New Roman"/>
          <w:sz w:val="24"/>
          <w:szCs w:val="24"/>
        </w:rPr>
        <w:t xml:space="preserve">Produktów </w:t>
      </w:r>
      <w:r w:rsidR="00A3461D" w:rsidRPr="00A3461D">
        <w:rPr>
          <w:rFonts w:ascii="Times New Roman" w:hAnsi="Times New Roman"/>
          <w:sz w:val="24"/>
          <w:szCs w:val="24"/>
        </w:rPr>
        <w:t>(</w:t>
      </w:r>
      <w:r w:rsidR="00A6450F" w:rsidRPr="002151CA">
        <w:rPr>
          <w:rFonts w:ascii="Times New Roman" w:hAnsi="Times New Roman"/>
          <w:sz w:val="24"/>
          <w:szCs w:val="24"/>
        </w:rPr>
        <w:t xml:space="preserve">będącymi </w:t>
      </w:r>
      <w:r w:rsidR="00A3461D" w:rsidRPr="00A3461D">
        <w:rPr>
          <w:rFonts w:ascii="Times New Roman" w:hAnsi="Times New Roman"/>
          <w:sz w:val="24"/>
          <w:szCs w:val="24"/>
        </w:rPr>
        <w:t>rolnik</w:t>
      </w:r>
      <w:r w:rsidR="00A6450F" w:rsidRPr="002151CA">
        <w:rPr>
          <w:rFonts w:ascii="Times New Roman" w:hAnsi="Times New Roman"/>
          <w:sz w:val="24"/>
          <w:szCs w:val="24"/>
        </w:rPr>
        <w:t>ami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w rozumieniu </w:t>
      </w:r>
      <w:hyperlink r:id="rId8" w:anchor="/document/68384702?unitId=art(4)ust(1)lit(a)&amp;cm=DOCUMENT" w:history="1">
        <w:r w:rsidRPr="002151CA">
          <w:rPr>
            <w:rFonts w:ascii="Times New Roman" w:eastAsia="Times New Roman" w:hAnsi="Times New Roman"/>
            <w:sz w:val="24"/>
            <w:szCs w:val="24"/>
            <w:lang w:eastAsia="ar-SA"/>
          </w:rPr>
          <w:t>art. 4 ust. 1 lit. a</w:t>
        </w:r>
      </w:hyperlink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 rozporządzenia Parlamentu Europejskiego i Rady (UE) nr 1307/2013 z dnia 17 grudnia 2013 r. ustanawiającego przepisy dotyczące płatności bezpośrednich dla rolników na podstawie systemów wsparcia w ramach wspólnej polityki rolnej oraz uchylającego </w:t>
      </w:r>
      <w:hyperlink r:id="rId9" w:anchor="/document/67783796?cm=DOCUMENT" w:history="1">
        <w:r w:rsidRPr="002151CA">
          <w:rPr>
            <w:rFonts w:ascii="Times New Roman" w:eastAsia="Times New Roman" w:hAnsi="Times New Roman"/>
            <w:sz w:val="24"/>
            <w:szCs w:val="24"/>
            <w:lang w:eastAsia="ar-SA"/>
          </w:rPr>
          <w:t>rozporządzenie</w:t>
        </w:r>
      </w:hyperlink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 Rady (WE) nr 637/2008 i </w:t>
      </w:r>
      <w:hyperlink r:id="rId10" w:anchor="/document/67849537?cm=DOCUMENT" w:history="1">
        <w:r w:rsidRPr="002151CA">
          <w:rPr>
            <w:rFonts w:ascii="Times New Roman" w:eastAsia="Times New Roman" w:hAnsi="Times New Roman"/>
            <w:sz w:val="24"/>
            <w:szCs w:val="24"/>
            <w:lang w:eastAsia="ar-SA"/>
          </w:rPr>
          <w:t>rozporządzenie</w:t>
        </w:r>
      </w:hyperlink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 Rady (WE) nr 73/2009 (Dz. Urz. UE L 347 z 20.12.2013 r., s. 608, z późn. zm.</w:t>
      </w:r>
      <w:r w:rsidR="008B159E" w:rsidRPr="006D55D3">
        <w:rPr>
          <w:rFonts w:ascii="Times New Roman" w:eastAsia="Times New Roman" w:hAnsi="Times New Roman"/>
          <w:sz w:val="24"/>
          <w:szCs w:val="24"/>
          <w:lang w:eastAsia="ar-SA"/>
        </w:rPr>
        <w:t>dalej jako „</w:t>
      </w:r>
      <w:r w:rsidR="00A3461D" w:rsidRPr="00A3461D">
        <w:rPr>
          <w:rFonts w:ascii="Times New Roman" w:eastAsia="Times New Roman" w:hAnsi="Times New Roman"/>
          <w:b/>
          <w:sz w:val="24"/>
          <w:szCs w:val="24"/>
          <w:lang w:eastAsia="ar-SA"/>
        </w:rPr>
        <w:t>Rolnik</w:t>
      </w:r>
      <w:r w:rsidR="008B159E" w:rsidRPr="006D55D3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A6450F" w:rsidRPr="006D55D3">
        <w:rPr>
          <w:rFonts w:ascii="Times New Roman" w:eastAsia="Times New Roman" w:hAnsi="Times New Roman"/>
          <w:sz w:val="24"/>
          <w:szCs w:val="24"/>
          <w:lang w:eastAsia="ar-SA"/>
        </w:rPr>
        <w:t xml:space="preserve"> lub „</w:t>
      </w:r>
      <w:r w:rsidR="00A3461D" w:rsidRPr="00A3461D">
        <w:rPr>
          <w:rFonts w:ascii="Times New Roman" w:eastAsia="Times New Roman" w:hAnsi="Times New Roman"/>
          <w:b/>
          <w:sz w:val="24"/>
          <w:szCs w:val="24"/>
          <w:lang w:eastAsia="ar-SA"/>
        </w:rPr>
        <w:t>Rolnicy</w:t>
      </w:r>
      <w:r w:rsidR="00A6450F" w:rsidRPr="006D55D3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6D55D3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472C2" w:rsidRPr="006D55D3">
        <w:rPr>
          <w:rFonts w:ascii="Times New Roman" w:hAnsi="Times New Roman"/>
          <w:sz w:val="24"/>
          <w:szCs w:val="24"/>
        </w:rPr>
        <w:t xml:space="preserve"> oraz </w:t>
      </w:r>
      <w:r w:rsidR="00A3461D" w:rsidRPr="00A3461D">
        <w:rPr>
          <w:rFonts w:ascii="Times New Roman" w:hAnsi="Times New Roman"/>
          <w:sz w:val="24"/>
          <w:szCs w:val="24"/>
        </w:rPr>
        <w:t>zgodn</w:t>
      </w:r>
      <w:r w:rsidR="00F472C2" w:rsidRPr="006D55D3">
        <w:rPr>
          <w:rFonts w:ascii="Times New Roman" w:hAnsi="Times New Roman"/>
          <w:sz w:val="24"/>
          <w:szCs w:val="24"/>
        </w:rPr>
        <w:t>ych</w:t>
      </w:r>
      <w:r w:rsidR="00A3461D" w:rsidRPr="00A3461D">
        <w:rPr>
          <w:rFonts w:ascii="Times New Roman" w:hAnsi="Times New Roman"/>
          <w:sz w:val="24"/>
          <w:szCs w:val="24"/>
        </w:rPr>
        <w:t xml:space="preserve"> z</w:t>
      </w:r>
      <w:r w:rsidRPr="006D55D3">
        <w:rPr>
          <w:rFonts w:ascii="Times New Roman" w:eastAsia="Times New Roman" w:hAnsi="Times New Roman"/>
          <w:sz w:val="24"/>
          <w:szCs w:val="24"/>
          <w:lang w:eastAsia="ar-SA"/>
        </w:rPr>
        <w:t>normami jakościow</w:t>
      </w:r>
      <w:r w:rsidR="00A6450F" w:rsidRPr="006D55D3">
        <w:rPr>
          <w:rFonts w:ascii="Times New Roman" w:eastAsia="Times New Roman" w:hAnsi="Times New Roman"/>
          <w:sz w:val="24"/>
          <w:szCs w:val="24"/>
          <w:lang w:eastAsia="ar-SA"/>
        </w:rPr>
        <w:t>ym określonym przez ESKIMOS</w:t>
      </w:r>
      <w:r w:rsidRPr="006D55D3">
        <w:rPr>
          <w:rFonts w:ascii="Times New Roman" w:eastAsia="Times New Roman" w:hAnsi="Times New Roman"/>
          <w:sz w:val="24"/>
          <w:szCs w:val="24"/>
          <w:lang w:eastAsia="ar-SA"/>
        </w:rPr>
        <w:t xml:space="preserve"> w Załączniku nr 1 (Specyfikacja Jakościowa Produktu</w:t>
      </w:r>
      <w:r w:rsidR="00F611D7" w:rsidRPr="006D55D3">
        <w:rPr>
          <w:rFonts w:ascii="Times New Roman" w:eastAsia="Times New Roman" w:hAnsi="Times New Roman"/>
          <w:sz w:val="24"/>
          <w:szCs w:val="24"/>
          <w:lang w:eastAsia="ar-SA"/>
        </w:rPr>
        <w:t xml:space="preserve"> ESKIMOS</w:t>
      </w:r>
      <w:r w:rsidRPr="006D55D3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r w:rsidR="004871D7" w:rsidRPr="006D55D3">
        <w:rPr>
          <w:rFonts w:ascii="Times New Roman" w:eastAsia="Times New Roman" w:hAnsi="Times New Roman"/>
          <w:sz w:val="24"/>
          <w:szCs w:val="24"/>
          <w:lang w:eastAsia="ar-SA"/>
        </w:rPr>
        <w:t>odbioru Produktów</w:t>
      </w:r>
      <w:r w:rsidR="004871D7">
        <w:rPr>
          <w:rFonts w:ascii="Times New Roman" w:eastAsia="Times New Roman" w:hAnsi="Times New Roman"/>
          <w:sz w:val="24"/>
          <w:szCs w:val="24"/>
          <w:lang w:eastAsia="ar-SA"/>
        </w:rPr>
        <w:t xml:space="preserve"> od Rolników </w:t>
      </w:r>
      <w:r w:rsidR="006D55D3">
        <w:rPr>
          <w:rFonts w:ascii="Times New Roman" w:eastAsia="Times New Roman" w:hAnsi="Times New Roman"/>
          <w:sz w:val="24"/>
          <w:szCs w:val="24"/>
          <w:lang w:eastAsia="ar-SA"/>
        </w:rPr>
        <w:t>w tym ewentualnego</w:t>
      </w:r>
      <w:r w:rsidR="004871D7">
        <w:rPr>
          <w:rFonts w:ascii="Times New Roman" w:eastAsia="Times New Roman" w:hAnsi="Times New Roman"/>
          <w:sz w:val="24"/>
          <w:szCs w:val="24"/>
          <w:lang w:eastAsia="ar-SA"/>
        </w:rPr>
        <w:t xml:space="preserve"> jego magazynowania, </w:t>
      </w:r>
      <w:r w:rsidRPr="002151CA">
        <w:rPr>
          <w:rFonts w:ascii="Times New Roman" w:hAnsi="Times New Roman"/>
          <w:sz w:val="24"/>
          <w:szCs w:val="24"/>
        </w:rPr>
        <w:t>a następnie</w:t>
      </w:r>
      <w:r w:rsidR="004E7E9F" w:rsidRPr="002151CA">
        <w:rPr>
          <w:rFonts w:ascii="Times New Roman" w:hAnsi="Times New Roman"/>
          <w:sz w:val="24"/>
          <w:szCs w:val="24"/>
        </w:rPr>
        <w:t xml:space="preserve">do </w:t>
      </w:r>
      <w:r w:rsidR="00A3461D" w:rsidRPr="00A3461D">
        <w:rPr>
          <w:rFonts w:ascii="Times New Roman" w:hAnsi="Times New Roman"/>
          <w:sz w:val="24"/>
          <w:szCs w:val="24"/>
        </w:rPr>
        <w:t>dostarcz</w:t>
      </w:r>
      <w:r w:rsidR="004E7E9F" w:rsidRPr="002151CA">
        <w:rPr>
          <w:rFonts w:ascii="Times New Roman" w:hAnsi="Times New Roman"/>
          <w:sz w:val="24"/>
          <w:szCs w:val="24"/>
        </w:rPr>
        <w:t>ania</w:t>
      </w:r>
      <w:r w:rsidR="00A6450F" w:rsidRPr="002151CA">
        <w:rPr>
          <w:rFonts w:ascii="Times New Roman" w:hAnsi="Times New Roman"/>
          <w:sz w:val="24"/>
          <w:szCs w:val="24"/>
        </w:rPr>
        <w:t>ESKIMOS</w:t>
      </w:r>
      <w:r w:rsidR="003D3517" w:rsidRPr="002151CA">
        <w:rPr>
          <w:rFonts w:ascii="Times New Roman" w:hAnsi="Times New Roman"/>
          <w:sz w:val="24"/>
          <w:szCs w:val="24"/>
        </w:rPr>
        <w:t xml:space="preserve"> w uzgodnionych z nim terminach</w:t>
      </w:r>
      <w:r w:rsidR="004E7E9F" w:rsidRPr="002151CA">
        <w:rPr>
          <w:rFonts w:ascii="Times New Roman" w:hAnsi="Times New Roman"/>
          <w:sz w:val="24"/>
          <w:szCs w:val="24"/>
        </w:rPr>
        <w:t>tych Produktów</w:t>
      </w:r>
      <w:r w:rsidR="00F611D7">
        <w:rPr>
          <w:rFonts w:ascii="Times New Roman" w:hAnsi="Times New Roman"/>
          <w:sz w:val="24"/>
          <w:szCs w:val="24"/>
        </w:rPr>
        <w:t>, a ESKIMOS zobowiązuje się do zapłaty Dostawcy Ceny Dostawy</w:t>
      </w:r>
      <w:r w:rsidR="004871D7">
        <w:rPr>
          <w:rFonts w:ascii="Times New Roman" w:hAnsi="Times New Roman"/>
          <w:sz w:val="24"/>
          <w:szCs w:val="24"/>
        </w:rPr>
        <w:t xml:space="preserve">, z zastrzeżeniem że Umowa nie obejmuje Produktów, które zostaną odebrane przez Dostawcę od Rolników po dniu </w:t>
      </w:r>
      <w:r w:rsidR="006D55D3">
        <w:rPr>
          <w:rFonts w:ascii="Times New Roman" w:hAnsi="Times New Roman"/>
          <w:sz w:val="24"/>
          <w:szCs w:val="24"/>
        </w:rPr>
        <w:t>ogłoszenia przez Eskimos o zakończeniu działalności skupu jabłka w ramach niniejszej umowy</w:t>
      </w:r>
      <w:r w:rsidR="004871D7">
        <w:rPr>
          <w:rFonts w:ascii="Times New Roman" w:hAnsi="Times New Roman"/>
          <w:sz w:val="24"/>
          <w:szCs w:val="24"/>
        </w:rPr>
        <w:t>.</w:t>
      </w:r>
    </w:p>
    <w:p w:rsidR="00000000" w:rsidRDefault="00F472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W</w:t>
      </w:r>
      <w:r w:rsidR="00A3461D" w:rsidRPr="00A3461D">
        <w:rPr>
          <w:rFonts w:ascii="Times New Roman" w:hAnsi="Times New Roman"/>
          <w:sz w:val="24"/>
          <w:szCs w:val="24"/>
        </w:rPr>
        <w:t xml:space="preserve"> ramach niniejszej umowy Dostawca </w:t>
      </w:r>
      <w:r w:rsidRPr="002151CA">
        <w:rPr>
          <w:rFonts w:ascii="Times New Roman" w:hAnsi="Times New Roman"/>
          <w:sz w:val="24"/>
          <w:szCs w:val="24"/>
        </w:rPr>
        <w:t xml:space="preserve">zobowiązany jest </w:t>
      </w:r>
      <w:r w:rsidR="008B159E" w:rsidRPr="002151CA">
        <w:rPr>
          <w:rFonts w:ascii="Times New Roman" w:hAnsi="Times New Roman"/>
          <w:sz w:val="24"/>
          <w:szCs w:val="24"/>
        </w:rPr>
        <w:t>dokona</w:t>
      </w:r>
      <w:r w:rsidRPr="002151CA">
        <w:rPr>
          <w:rFonts w:ascii="Times New Roman" w:hAnsi="Times New Roman"/>
          <w:sz w:val="24"/>
          <w:szCs w:val="24"/>
        </w:rPr>
        <w:t>ć</w:t>
      </w:r>
      <w:r w:rsidR="008B159E" w:rsidRPr="002151CA">
        <w:rPr>
          <w:rFonts w:ascii="Times New Roman" w:hAnsi="Times New Roman"/>
          <w:sz w:val="24"/>
          <w:szCs w:val="24"/>
        </w:rPr>
        <w:t xml:space="preserve">zakupu od Rolników </w:t>
      </w:r>
      <w:r w:rsidRPr="002151CA">
        <w:rPr>
          <w:rFonts w:ascii="Times New Roman" w:hAnsi="Times New Roman"/>
          <w:sz w:val="24"/>
          <w:szCs w:val="24"/>
        </w:rPr>
        <w:t xml:space="preserve">na rzecz ESKIMOS Produktów </w:t>
      </w:r>
      <w:r w:rsidR="008B159E" w:rsidRPr="002151CA">
        <w:rPr>
          <w:rFonts w:ascii="Times New Roman" w:hAnsi="Times New Roman"/>
          <w:sz w:val="24"/>
          <w:szCs w:val="24"/>
        </w:rPr>
        <w:t xml:space="preserve">w </w:t>
      </w:r>
      <w:r w:rsidR="004871D7">
        <w:rPr>
          <w:rFonts w:ascii="Times New Roman" w:hAnsi="Times New Roman"/>
          <w:sz w:val="24"/>
          <w:szCs w:val="24"/>
        </w:rPr>
        <w:t xml:space="preserve">łącznej </w:t>
      </w:r>
      <w:r w:rsidR="008B159E" w:rsidRPr="002151CA">
        <w:rPr>
          <w:rFonts w:ascii="Times New Roman" w:hAnsi="Times New Roman"/>
          <w:sz w:val="24"/>
          <w:szCs w:val="24"/>
        </w:rPr>
        <w:t xml:space="preserve">ilości nie </w:t>
      </w:r>
      <w:r w:rsidR="008B159E" w:rsidRPr="006D55D3">
        <w:rPr>
          <w:rFonts w:ascii="Times New Roman" w:hAnsi="Times New Roman"/>
          <w:sz w:val="24"/>
          <w:szCs w:val="24"/>
        </w:rPr>
        <w:t>większej niż</w:t>
      </w:r>
      <w:r w:rsidR="00A3461D" w:rsidRPr="00A3461D">
        <w:rPr>
          <w:rFonts w:ascii="Times New Roman" w:hAnsi="Times New Roman"/>
          <w:sz w:val="24"/>
          <w:szCs w:val="24"/>
        </w:rPr>
        <w:t xml:space="preserve"> ………………ton, z </w:t>
      </w:r>
      <w:r w:rsidRPr="006D55D3">
        <w:rPr>
          <w:rFonts w:ascii="Times New Roman" w:hAnsi="Times New Roman"/>
          <w:sz w:val="24"/>
          <w:szCs w:val="24"/>
        </w:rPr>
        <w:t>sadów jabłoniowych</w:t>
      </w:r>
      <w:r w:rsidR="00A3461D" w:rsidRPr="00A3461D">
        <w:rPr>
          <w:rFonts w:ascii="Times New Roman" w:hAnsi="Times New Roman"/>
          <w:sz w:val="24"/>
          <w:szCs w:val="24"/>
        </w:rPr>
        <w:t xml:space="preserve"> o powierzchni łącznej </w:t>
      </w:r>
      <w:r w:rsidR="008B159E" w:rsidRPr="006D55D3">
        <w:rPr>
          <w:rFonts w:ascii="Times New Roman" w:hAnsi="Times New Roman"/>
          <w:sz w:val="24"/>
          <w:szCs w:val="24"/>
        </w:rPr>
        <w:t>nie przekraczającej</w:t>
      </w:r>
      <w:r w:rsidR="00A3461D" w:rsidRPr="00A3461D">
        <w:rPr>
          <w:rFonts w:ascii="Times New Roman" w:hAnsi="Times New Roman"/>
          <w:sz w:val="24"/>
          <w:szCs w:val="24"/>
        </w:rPr>
        <w:t>………………… ha.</w:t>
      </w:r>
      <w:r w:rsidRPr="002151CA">
        <w:rPr>
          <w:rFonts w:ascii="Times New Roman" w:hAnsi="Times New Roman"/>
          <w:sz w:val="24"/>
          <w:szCs w:val="24"/>
        </w:rPr>
        <w:t xml:space="preserve"> Zakupu Produktów </w:t>
      </w:r>
      <w:r w:rsidR="00D35583" w:rsidRPr="002151CA">
        <w:rPr>
          <w:rFonts w:ascii="Times New Roman" w:hAnsi="Times New Roman"/>
          <w:sz w:val="24"/>
          <w:szCs w:val="24"/>
        </w:rPr>
        <w:t>od Rolnika</w:t>
      </w:r>
      <w:r w:rsidRPr="002151CA">
        <w:rPr>
          <w:rFonts w:ascii="Times New Roman" w:hAnsi="Times New Roman"/>
          <w:sz w:val="24"/>
          <w:szCs w:val="24"/>
        </w:rPr>
        <w:t xml:space="preserve"> Dostawca dokona na podstawie</w:t>
      </w:r>
      <w:r w:rsidR="00F611D7">
        <w:rPr>
          <w:rFonts w:ascii="Times New Roman" w:hAnsi="Times New Roman"/>
          <w:sz w:val="24"/>
          <w:szCs w:val="24"/>
        </w:rPr>
        <w:t xml:space="preserve"> umowy kontraktacji zawartej</w:t>
      </w:r>
      <w:r w:rsidRPr="002151CA">
        <w:rPr>
          <w:rFonts w:ascii="Times New Roman" w:hAnsi="Times New Roman"/>
          <w:sz w:val="24"/>
          <w:szCs w:val="24"/>
        </w:rPr>
        <w:t xml:space="preserve">zasadniczo w oparciu o wzór umowy kontraktacji stanowiący Załącznik nr 2 </w:t>
      </w:r>
      <w:r w:rsidR="007136CB" w:rsidRPr="002151CA">
        <w:rPr>
          <w:rFonts w:ascii="Times New Roman" w:hAnsi="Times New Roman"/>
          <w:sz w:val="24"/>
          <w:szCs w:val="24"/>
        </w:rPr>
        <w:t xml:space="preserve">(Wzór Umowy Kontraktacji) </w:t>
      </w:r>
      <w:r w:rsidRPr="002151CA">
        <w:rPr>
          <w:rFonts w:ascii="Times New Roman" w:hAnsi="Times New Roman"/>
          <w:sz w:val="24"/>
          <w:szCs w:val="24"/>
        </w:rPr>
        <w:t>do niniejszej Umowy</w:t>
      </w:r>
      <w:r w:rsidR="00D35583" w:rsidRPr="002151CA">
        <w:rPr>
          <w:rFonts w:ascii="Times New Roman" w:hAnsi="Times New Roman"/>
          <w:sz w:val="24"/>
          <w:szCs w:val="24"/>
        </w:rPr>
        <w:t xml:space="preserve"> (dalej „</w:t>
      </w:r>
      <w:r w:rsidR="00A3461D" w:rsidRPr="00A3461D">
        <w:rPr>
          <w:rFonts w:ascii="Times New Roman" w:hAnsi="Times New Roman"/>
          <w:b/>
          <w:sz w:val="24"/>
          <w:szCs w:val="24"/>
        </w:rPr>
        <w:t>Umowa Kontraktacji</w:t>
      </w:r>
      <w:r w:rsidR="00D35583" w:rsidRPr="002151CA">
        <w:rPr>
          <w:rFonts w:ascii="Times New Roman" w:hAnsi="Times New Roman"/>
          <w:sz w:val="24"/>
          <w:szCs w:val="24"/>
        </w:rPr>
        <w:t>”)</w:t>
      </w:r>
      <w:r w:rsidR="00F611D7">
        <w:rPr>
          <w:rFonts w:ascii="Times New Roman" w:hAnsi="Times New Roman"/>
          <w:sz w:val="24"/>
          <w:szCs w:val="24"/>
        </w:rPr>
        <w:t>.</w:t>
      </w:r>
    </w:p>
    <w:p w:rsidR="00000000" w:rsidRDefault="00A3461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Dostawca nie może zakontraktować </w:t>
      </w:r>
      <w:r w:rsidR="00AA5D62" w:rsidRPr="00AA5D62">
        <w:rPr>
          <w:rFonts w:ascii="Times New Roman" w:hAnsi="Times New Roman"/>
          <w:sz w:val="24"/>
          <w:szCs w:val="24"/>
        </w:rPr>
        <w:t xml:space="preserve">Produktów </w:t>
      </w:r>
      <w:r w:rsidR="00F472C2" w:rsidRPr="002151CA">
        <w:rPr>
          <w:rFonts w:ascii="Times New Roman" w:hAnsi="Times New Roman"/>
          <w:sz w:val="24"/>
          <w:szCs w:val="24"/>
        </w:rPr>
        <w:t xml:space="preserve">(zawrzeć umowy kontraktacji) </w:t>
      </w:r>
      <w:r w:rsidRPr="00A3461D">
        <w:rPr>
          <w:rFonts w:ascii="Times New Roman" w:hAnsi="Times New Roman"/>
          <w:sz w:val="24"/>
          <w:szCs w:val="24"/>
        </w:rPr>
        <w:t xml:space="preserve">u żadnego z </w:t>
      </w:r>
      <w:r w:rsidR="008B159E" w:rsidRPr="002151CA">
        <w:rPr>
          <w:rFonts w:ascii="Times New Roman" w:hAnsi="Times New Roman"/>
          <w:sz w:val="24"/>
          <w:szCs w:val="24"/>
        </w:rPr>
        <w:t>Rolników</w:t>
      </w:r>
      <w:r w:rsidRPr="00A3461D">
        <w:rPr>
          <w:rFonts w:ascii="Times New Roman" w:hAnsi="Times New Roman"/>
          <w:sz w:val="24"/>
          <w:szCs w:val="24"/>
        </w:rPr>
        <w:t xml:space="preserve">w ilości większej niż wynikająca z pomnożenia </w:t>
      </w:r>
      <w:r w:rsidR="008B159E" w:rsidRPr="002151CA">
        <w:rPr>
          <w:rFonts w:ascii="Times New Roman" w:hAnsi="Times New Roman"/>
          <w:sz w:val="24"/>
          <w:szCs w:val="24"/>
        </w:rPr>
        <w:t>powierzchni</w:t>
      </w:r>
      <w:r w:rsidRPr="00A3461D">
        <w:rPr>
          <w:rFonts w:ascii="Times New Roman" w:hAnsi="Times New Roman"/>
          <w:sz w:val="24"/>
          <w:szCs w:val="24"/>
        </w:rPr>
        <w:t xml:space="preserve">sadu jabłoniowego </w:t>
      </w:r>
      <w:r w:rsidR="004E7E9F" w:rsidRPr="002151CA">
        <w:rPr>
          <w:rFonts w:ascii="Times New Roman" w:hAnsi="Times New Roman"/>
          <w:sz w:val="24"/>
          <w:szCs w:val="24"/>
        </w:rPr>
        <w:t xml:space="preserve">danego </w:t>
      </w:r>
      <w:r w:rsidR="008B159E" w:rsidRPr="002151CA">
        <w:rPr>
          <w:rFonts w:ascii="Times New Roman" w:hAnsi="Times New Roman"/>
          <w:sz w:val="24"/>
          <w:szCs w:val="24"/>
        </w:rPr>
        <w:t xml:space="preserve">Rolnika </w:t>
      </w:r>
      <w:r w:rsidRPr="00A3461D">
        <w:rPr>
          <w:rFonts w:ascii="Times New Roman" w:hAnsi="Times New Roman"/>
          <w:sz w:val="24"/>
          <w:szCs w:val="24"/>
        </w:rPr>
        <w:t>i wskaźnika 20t</w:t>
      </w:r>
      <w:r w:rsidR="00F472C2" w:rsidRPr="002151CA">
        <w:rPr>
          <w:rFonts w:ascii="Times New Roman" w:hAnsi="Times New Roman"/>
          <w:sz w:val="24"/>
          <w:szCs w:val="24"/>
        </w:rPr>
        <w:t>on</w:t>
      </w:r>
      <w:r w:rsidRPr="00A3461D">
        <w:rPr>
          <w:rFonts w:ascii="Times New Roman" w:hAnsi="Times New Roman"/>
          <w:sz w:val="24"/>
          <w:szCs w:val="24"/>
        </w:rPr>
        <w:t>/ha</w:t>
      </w:r>
      <w:r w:rsidR="008B159E" w:rsidRPr="002151CA">
        <w:rPr>
          <w:rFonts w:ascii="Times New Roman" w:hAnsi="Times New Roman"/>
          <w:sz w:val="24"/>
          <w:szCs w:val="24"/>
        </w:rPr>
        <w:t xml:space="preserve">. </w:t>
      </w:r>
      <w:r w:rsidR="0016611F">
        <w:rPr>
          <w:rFonts w:ascii="Times New Roman" w:hAnsi="Times New Roman"/>
          <w:sz w:val="24"/>
          <w:szCs w:val="24"/>
        </w:rPr>
        <w:t>W przypadku naruszenia tego zakazu</w:t>
      </w:r>
      <w:r w:rsidR="004871D7">
        <w:rPr>
          <w:rFonts w:ascii="Times New Roman" w:hAnsi="Times New Roman"/>
          <w:sz w:val="24"/>
          <w:szCs w:val="24"/>
        </w:rPr>
        <w:t>, jak też naruszenia limitów określonych w ust. 2</w:t>
      </w:r>
      <w:r w:rsidR="0016611F">
        <w:rPr>
          <w:rFonts w:ascii="Times New Roman" w:hAnsi="Times New Roman"/>
          <w:sz w:val="24"/>
          <w:szCs w:val="24"/>
        </w:rPr>
        <w:t xml:space="preserve"> ESKIMOS nie będzie zobowiązany do odebrania od Dostawcy Produktów w ilości przekraczającej limit określony w zdaniu poprzedzającym</w:t>
      </w:r>
      <w:r w:rsidR="004871D7">
        <w:rPr>
          <w:rFonts w:ascii="Times New Roman" w:hAnsi="Times New Roman"/>
          <w:sz w:val="24"/>
          <w:szCs w:val="24"/>
        </w:rPr>
        <w:t xml:space="preserve">lub </w:t>
      </w:r>
      <w:r w:rsidR="00360465">
        <w:rPr>
          <w:rFonts w:ascii="Times New Roman" w:hAnsi="Times New Roman"/>
          <w:sz w:val="24"/>
          <w:szCs w:val="24"/>
        </w:rPr>
        <w:t xml:space="preserve">ust. 2 </w:t>
      </w:r>
      <w:r w:rsidR="0016611F">
        <w:rPr>
          <w:rFonts w:ascii="Times New Roman" w:hAnsi="Times New Roman"/>
          <w:sz w:val="24"/>
          <w:szCs w:val="24"/>
        </w:rPr>
        <w:t>i nie będzie zobowiązany do zapłaty za nie Ceny Dostawy.</w:t>
      </w:r>
    </w:p>
    <w:p w:rsidR="00000000" w:rsidRDefault="008B15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color w:val="130901"/>
          <w:sz w:val="24"/>
          <w:szCs w:val="24"/>
        </w:rPr>
        <w:lastRenderedPageBreak/>
        <w:t>P</w:t>
      </w:r>
      <w:r w:rsidR="00A3461D" w:rsidRPr="00A3461D">
        <w:rPr>
          <w:rFonts w:ascii="Times New Roman" w:hAnsi="Times New Roman"/>
          <w:color w:val="130901"/>
          <w:sz w:val="24"/>
          <w:szCs w:val="24"/>
        </w:rPr>
        <w:t>rodukty Dostawca zobowiązany jest do</w:t>
      </w:r>
      <w:r w:rsidR="004E7E9F" w:rsidRPr="002151CA">
        <w:rPr>
          <w:rFonts w:ascii="Times New Roman" w:hAnsi="Times New Roman"/>
          <w:color w:val="130901"/>
          <w:sz w:val="24"/>
          <w:szCs w:val="24"/>
        </w:rPr>
        <w:t>starczać</w:t>
      </w:r>
      <w:r w:rsidR="00A3461D" w:rsidRPr="00A3461D">
        <w:rPr>
          <w:rFonts w:ascii="Times New Roman" w:hAnsi="Times New Roman"/>
          <w:color w:val="130901"/>
          <w:sz w:val="24"/>
          <w:szCs w:val="24"/>
        </w:rPr>
        <w:t xml:space="preserve"> własnym transportem </w:t>
      </w:r>
      <w:r w:rsidR="00D35583" w:rsidRPr="002151CA">
        <w:rPr>
          <w:rFonts w:ascii="Times New Roman" w:hAnsi="Times New Roman"/>
          <w:color w:val="130901"/>
          <w:sz w:val="24"/>
          <w:szCs w:val="24"/>
        </w:rPr>
        <w:t xml:space="preserve">z zakładu Dostawcy położonego w </w:t>
      </w:r>
      <w:r w:rsidR="00D35583" w:rsidRPr="006D55D3">
        <w:rPr>
          <w:rFonts w:ascii="Times New Roman" w:hAnsi="Times New Roman"/>
          <w:color w:val="130901"/>
          <w:sz w:val="24"/>
          <w:szCs w:val="24"/>
        </w:rPr>
        <w:t>…</w:t>
      </w:r>
      <w:r w:rsidR="006D55D3" w:rsidRPr="006D55D3">
        <w:rPr>
          <w:rFonts w:ascii="Times New Roman" w:hAnsi="Times New Roman"/>
          <w:color w:val="130901"/>
          <w:sz w:val="24"/>
          <w:szCs w:val="24"/>
        </w:rPr>
        <w:t>…</w:t>
      </w:r>
      <w:r w:rsidR="006D55D3">
        <w:rPr>
          <w:rFonts w:ascii="Times New Roman" w:hAnsi="Times New Roman"/>
          <w:color w:val="130901"/>
          <w:sz w:val="24"/>
          <w:szCs w:val="24"/>
        </w:rPr>
        <w:t>…………</w:t>
      </w:r>
      <w:r w:rsidR="00D35583" w:rsidRPr="002151CA">
        <w:rPr>
          <w:rFonts w:ascii="Times New Roman" w:hAnsi="Times New Roman"/>
          <w:color w:val="130901"/>
          <w:sz w:val="24"/>
          <w:szCs w:val="24"/>
        </w:rPr>
        <w:t>(dalej „</w:t>
      </w:r>
      <w:r w:rsidR="00A3461D" w:rsidRPr="00A3461D">
        <w:rPr>
          <w:rFonts w:ascii="Times New Roman" w:hAnsi="Times New Roman"/>
          <w:b/>
          <w:color w:val="130901"/>
          <w:sz w:val="24"/>
          <w:szCs w:val="24"/>
        </w:rPr>
        <w:t>Punkt Odbioru</w:t>
      </w:r>
      <w:r w:rsidR="00D35583" w:rsidRPr="002151CA">
        <w:rPr>
          <w:rFonts w:ascii="Times New Roman" w:hAnsi="Times New Roman"/>
          <w:color w:val="130901"/>
          <w:sz w:val="24"/>
          <w:szCs w:val="24"/>
        </w:rPr>
        <w:t xml:space="preserve">”) </w:t>
      </w:r>
      <w:r w:rsidR="00A3461D" w:rsidRPr="00A3461D">
        <w:rPr>
          <w:rFonts w:ascii="Times New Roman" w:hAnsi="Times New Roman"/>
          <w:color w:val="130901"/>
          <w:sz w:val="24"/>
          <w:szCs w:val="24"/>
        </w:rPr>
        <w:t>do wskazanego przez Odbiorcę miejsca przetworzenia (</w:t>
      </w:r>
      <w:r w:rsidR="00D35583" w:rsidRPr="002151CA">
        <w:rPr>
          <w:rFonts w:ascii="Times New Roman" w:hAnsi="Times New Roman"/>
          <w:color w:val="130901"/>
          <w:sz w:val="24"/>
          <w:szCs w:val="24"/>
        </w:rPr>
        <w:t>dalej „</w:t>
      </w:r>
      <w:r w:rsidR="00A3461D" w:rsidRPr="00A3461D">
        <w:rPr>
          <w:rFonts w:ascii="Times New Roman" w:hAnsi="Times New Roman"/>
          <w:b/>
          <w:color w:val="130901"/>
          <w:sz w:val="24"/>
          <w:szCs w:val="24"/>
        </w:rPr>
        <w:t>Punkt Przetworzenia</w:t>
      </w:r>
      <w:r w:rsidR="00A3461D" w:rsidRPr="00A3461D">
        <w:rPr>
          <w:rFonts w:ascii="Times New Roman" w:hAnsi="Times New Roman"/>
          <w:color w:val="130901"/>
          <w:sz w:val="24"/>
          <w:szCs w:val="24"/>
        </w:rPr>
        <w:t>”).</w:t>
      </w:r>
    </w:p>
    <w:p w:rsidR="00000000" w:rsidRDefault="001E640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00000" w:rsidRDefault="00A3461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§2</w:t>
      </w:r>
    </w:p>
    <w:p w:rsidR="00000000" w:rsidRDefault="001E64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5C7D" w:rsidRPr="002151CA" w:rsidRDefault="004E7E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Strony postanawiają, że c</w:t>
      </w:r>
      <w:r w:rsidR="00F75C7D" w:rsidRPr="002151CA">
        <w:rPr>
          <w:rFonts w:ascii="Times New Roman" w:hAnsi="Times New Roman"/>
          <w:sz w:val="24"/>
          <w:szCs w:val="24"/>
        </w:rPr>
        <w:t xml:space="preserve">ena netto </w:t>
      </w:r>
      <w:r w:rsidRPr="002151CA">
        <w:rPr>
          <w:rFonts w:ascii="Times New Roman" w:hAnsi="Times New Roman"/>
          <w:sz w:val="24"/>
          <w:szCs w:val="24"/>
        </w:rPr>
        <w:t>za Produkty</w:t>
      </w:r>
      <w:r w:rsidR="00F75C7D" w:rsidRPr="002151CA">
        <w:rPr>
          <w:rFonts w:ascii="Times New Roman" w:hAnsi="Times New Roman"/>
          <w:sz w:val="24"/>
          <w:szCs w:val="24"/>
        </w:rPr>
        <w:t xml:space="preserve">należna Rolnikowi od Dostawcy </w:t>
      </w:r>
      <w:r w:rsidR="00D35583" w:rsidRPr="002151CA">
        <w:rPr>
          <w:rFonts w:ascii="Times New Roman" w:hAnsi="Times New Roman"/>
          <w:sz w:val="24"/>
          <w:szCs w:val="24"/>
        </w:rPr>
        <w:t xml:space="preserve">na podstawie Umowy Kontraktacji </w:t>
      </w:r>
      <w:r w:rsidR="00F75C7D" w:rsidRPr="002151CA">
        <w:rPr>
          <w:rFonts w:ascii="Times New Roman" w:hAnsi="Times New Roman"/>
          <w:sz w:val="24"/>
          <w:szCs w:val="24"/>
        </w:rPr>
        <w:t xml:space="preserve">uzależniona będzie od daty dokonania dostawy Produktu </w:t>
      </w:r>
      <w:r w:rsidR="00D35583" w:rsidRPr="002151CA">
        <w:rPr>
          <w:rFonts w:ascii="Times New Roman" w:hAnsi="Times New Roman"/>
          <w:sz w:val="24"/>
          <w:szCs w:val="24"/>
        </w:rPr>
        <w:t xml:space="preserve">przez Rolnika </w:t>
      </w:r>
      <w:r w:rsidR="00F75C7D" w:rsidRPr="002151CA">
        <w:rPr>
          <w:rFonts w:ascii="Times New Roman" w:hAnsi="Times New Roman"/>
          <w:sz w:val="24"/>
          <w:szCs w:val="24"/>
        </w:rPr>
        <w:t xml:space="preserve">do Dostawcy i wynosić będzie : </w:t>
      </w:r>
    </w:p>
    <w:p w:rsidR="00000000" w:rsidRDefault="00F75C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D55D3">
        <w:rPr>
          <w:rFonts w:ascii="Times New Roman" w:hAnsi="Times New Roman"/>
          <w:sz w:val="24"/>
          <w:szCs w:val="24"/>
        </w:rPr>
        <w:t>- 0,25 zł</w:t>
      </w:r>
      <w:r w:rsidR="0016611F" w:rsidRPr="006D55D3">
        <w:rPr>
          <w:rFonts w:ascii="Times New Roman" w:hAnsi="Times New Roman"/>
          <w:sz w:val="24"/>
          <w:szCs w:val="24"/>
        </w:rPr>
        <w:t xml:space="preserve"> netto</w:t>
      </w:r>
      <w:r w:rsidRPr="006D55D3">
        <w:rPr>
          <w:rFonts w:ascii="Times New Roman" w:hAnsi="Times New Roman"/>
          <w:sz w:val="24"/>
          <w:szCs w:val="24"/>
        </w:rPr>
        <w:t>/kg Produktu dostarczonego Dostawcy w październiku 2018 r.</w:t>
      </w:r>
    </w:p>
    <w:p w:rsidR="00000000" w:rsidRDefault="00F75C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D55D3">
        <w:rPr>
          <w:rFonts w:ascii="Times New Roman" w:hAnsi="Times New Roman"/>
          <w:sz w:val="24"/>
          <w:szCs w:val="24"/>
        </w:rPr>
        <w:t>- 0,26 zł</w:t>
      </w:r>
      <w:r w:rsidR="0016611F" w:rsidRPr="006D55D3">
        <w:rPr>
          <w:rFonts w:ascii="Times New Roman" w:hAnsi="Times New Roman"/>
          <w:sz w:val="24"/>
          <w:szCs w:val="24"/>
        </w:rPr>
        <w:t xml:space="preserve"> netto</w:t>
      </w:r>
      <w:r w:rsidRPr="006D55D3">
        <w:rPr>
          <w:rFonts w:ascii="Times New Roman" w:hAnsi="Times New Roman"/>
          <w:sz w:val="24"/>
          <w:szCs w:val="24"/>
        </w:rPr>
        <w:t>/kg Produktu dostarczonego Dostawcy w listopadzie 2018 r.</w:t>
      </w:r>
    </w:p>
    <w:p w:rsidR="00000000" w:rsidRDefault="00F75C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D55D3">
        <w:rPr>
          <w:rFonts w:ascii="Times New Roman" w:hAnsi="Times New Roman"/>
          <w:sz w:val="24"/>
          <w:szCs w:val="24"/>
        </w:rPr>
        <w:t>- 0.28 zł</w:t>
      </w:r>
      <w:r w:rsidR="0016611F" w:rsidRPr="006D55D3">
        <w:rPr>
          <w:rFonts w:ascii="Times New Roman" w:hAnsi="Times New Roman"/>
          <w:sz w:val="24"/>
          <w:szCs w:val="24"/>
        </w:rPr>
        <w:t xml:space="preserve"> netto</w:t>
      </w:r>
      <w:r w:rsidRPr="006D55D3">
        <w:rPr>
          <w:rFonts w:ascii="Times New Roman" w:hAnsi="Times New Roman"/>
          <w:sz w:val="24"/>
          <w:szCs w:val="24"/>
        </w:rPr>
        <w:t>/ kg Produktu dostarczonego Dostawcy w grudniu 2018 r.</w:t>
      </w:r>
    </w:p>
    <w:p w:rsidR="00000000" w:rsidRDefault="001E640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00000" w:rsidRDefault="00A346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Produkt</w:t>
      </w:r>
      <w:r w:rsidR="004E7E9F" w:rsidRPr="002151CA">
        <w:rPr>
          <w:rFonts w:ascii="Times New Roman" w:hAnsi="Times New Roman"/>
          <w:sz w:val="24"/>
          <w:szCs w:val="24"/>
        </w:rPr>
        <w:t xml:space="preserve">y muszą </w:t>
      </w:r>
      <w:r w:rsidRPr="00A3461D">
        <w:rPr>
          <w:rFonts w:ascii="Times New Roman" w:hAnsi="Times New Roman"/>
          <w:sz w:val="24"/>
          <w:szCs w:val="24"/>
        </w:rPr>
        <w:t xml:space="preserve">odpowiadać normom jakościowym określonym przez </w:t>
      </w:r>
      <w:r w:rsidR="00B709BC" w:rsidRPr="002151CA">
        <w:rPr>
          <w:rFonts w:ascii="Times New Roman" w:hAnsi="Times New Roman"/>
          <w:sz w:val="24"/>
          <w:szCs w:val="24"/>
        </w:rPr>
        <w:t>ESKIMOS</w:t>
      </w:r>
      <w:r w:rsidRPr="00A3461D">
        <w:rPr>
          <w:rFonts w:ascii="Times New Roman" w:hAnsi="Times New Roman"/>
          <w:sz w:val="24"/>
          <w:szCs w:val="24"/>
        </w:rPr>
        <w:t>w Załączniku nr 1 (Specyfikacja Jakościowa Produktu</w:t>
      </w:r>
      <w:r w:rsidR="0016611F">
        <w:rPr>
          <w:rFonts w:ascii="Times New Roman" w:hAnsi="Times New Roman"/>
          <w:sz w:val="24"/>
          <w:szCs w:val="24"/>
        </w:rPr>
        <w:t xml:space="preserve"> ESKIMOS</w:t>
      </w:r>
      <w:r w:rsidRPr="00A3461D">
        <w:rPr>
          <w:rFonts w:ascii="Times New Roman" w:hAnsi="Times New Roman"/>
          <w:sz w:val="24"/>
          <w:szCs w:val="24"/>
        </w:rPr>
        <w:t>). Ogólne wymagania jakościowe Produktu są następujące:</w:t>
      </w:r>
      <w:r w:rsidR="00EB2271" w:rsidRPr="002151CA">
        <w:rPr>
          <w:rFonts w:ascii="Times New Roman" w:hAnsi="Times New Roman"/>
          <w:sz w:val="24"/>
          <w:szCs w:val="24"/>
        </w:rPr>
        <w:t xml:space="preserve"> owoce całe,  czyste, </w:t>
      </w:r>
      <w:r w:rsidR="00045EDE">
        <w:rPr>
          <w:rFonts w:ascii="Times New Roman" w:hAnsi="Times New Roman"/>
          <w:sz w:val="24"/>
          <w:szCs w:val="24"/>
        </w:rPr>
        <w:t xml:space="preserve">bez zmian gnilnych, </w:t>
      </w:r>
      <w:r w:rsidR="00EB2271" w:rsidRPr="002151CA">
        <w:rPr>
          <w:rFonts w:ascii="Times New Roman" w:hAnsi="Times New Roman"/>
          <w:sz w:val="24"/>
          <w:szCs w:val="24"/>
        </w:rPr>
        <w:t>bez zanieczyszczeń</w:t>
      </w:r>
      <w:bookmarkStart w:id="0" w:name="_GoBack"/>
      <w:bookmarkEnd w:id="0"/>
      <w:r w:rsidR="00EB2271" w:rsidRPr="002151CA">
        <w:rPr>
          <w:rFonts w:ascii="Times New Roman" w:hAnsi="Times New Roman"/>
          <w:sz w:val="24"/>
          <w:szCs w:val="24"/>
        </w:rPr>
        <w:t>.</w:t>
      </w:r>
      <w:r w:rsidRPr="00A3461D">
        <w:rPr>
          <w:rFonts w:ascii="Times New Roman" w:hAnsi="Times New Roman"/>
          <w:sz w:val="24"/>
          <w:szCs w:val="24"/>
        </w:rPr>
        <w:t xml:space="preserve"> W przypadku dostarczenia</w:t>
      </w:r>
      <w:r w:rsidR="00B709BC" w:rsidRPr="002151CA">
        <w:rPr>
          <w:rFonts w:ascii="Times New Roman" w:hAnsi="Times New Roman"/>
          <w:sz w:val="24"/>
          <w:szCs w:val="24"/>
        </w:rPr>
        <w:t>ESKIMOS</w:t>
      </w:r>
      <w:r w:rsidR="00D35583" w:rsidRPr="002151CA">
        <w:rPr>
          <w:rFonts w:ascii="Times New Roman" w:hAnsi="Times New Roman"/>
          <w:sz w:val="24"/>
          <w:szCs w:val="24"/>
        </w:rPr>
        <w:t xml:space="preserve"> przez Dostawcę </w:t>
      </w:r>
      <w:r w:rsidRPr="00A3461D">
        <w:rPr>
          <w:rFonts w:ascii="Times New Roman" w:hAnsi="Times New Roman"/>
          <w:sz w:val="24"/>
          <w:szCs w:val="24"/>
        </w:rPr>
        <w:t>Produktu niespełniającego warunków jakościowych:</w:t>
      </w:r>
    </w:p>
    <w:p w:rsidR="00000000" w:rsidRDefault="00B709B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ESKIMOS</w:t>
      </w:r>
      <w:r w:rsidR="00A3461D" w:rsidRPr="00A3461D">
        <w:rPr>
          <w:rFonts w:ascii="Times New Roman" w:hAnsi="Times New Roman"/>
          <w:sz w:val="24"/>
          <w:szCs w:val="24"/>
        </w:rPr>
        <w:t xml:space="preserve"> może odmówić odbioru dostawy Produktu i nie będzie</w:t>
      </w:r>
      <w:r w:rsidRPr="002151CA">
        <w:rPr>
          <w:rFonts w:ascii="Times New Roman" w:hAnsi="Times New Roman"/>
          <w:sz w:val="24"/>
          <w:szCs w:val="24"/>
        </w:rPr>
        <w:t xml:space="preserve"> on zobowiązany do zapłaty Dostawcy </w:t>
      </w:r>
      <w:r w:rsidR="00D35583" w:rsidRPr="002151CA">
        <w:rPr>
          <w:rFonts w:ascii="Times New Roman" w:hAnsi="Times New Roman"/>
          <w:sz w:val="24"/>
          <w:szCs w:val="24"/>
        </w:rPr>
        <w:t xml:space="preserve">Ceny Dostawy </w:t>
      </w:r>
      <w:r w:rsidR="00A3461D" w:rsidRPr="00A3461D">
        <w:rPr>
          <w:rFonts w:ascii="Times New Roman" w:hAnsi="Times New Roman"/>
          <w:sz w:val="24"/>
          <w:szCs w:val="24"/>
        </w:rPr>
        <w:t>- w przypadku wad Produktu widocznych w chwili dostawy albo</w:t>
      </w:r>
    </w:p>
    <w:p w:rsidR="00000000" w:rsidRDefault="00B709B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ESKIMOS</w:t>
      </w:r>
      <w:r w:rsidR="00793CDD" w:rsidRPr="002151CA">
        <w:rPr>
          <w:rFonts w:ascii="Times New Roman" w:hAnsi="Times New Roman"/>
          <w:sz w:val="24"/>
          <w:szCs w:val="24"/>
        </w:rPr>
        <w:t xml:space="preserve"> może wezwać </w:t>
      </w:r>
      <w:r w:rsidR="00D35583" w:rsidRPr="002151CA">
        <w:rPr>
          <w:rFonts w:ascii="Times New Roman" w:hAnsi="Times New Roman"/>
          <w:sz w:val="24"/>
          <w:szCs w:val="24"/>
        </w:rPr>
        <w:t>Dostawcę</w:t>
      </w:r>
      <w:r w:rsidR="00793CDD" w:rsidRPr="002151CA">
        <w:rPr>
          <w:rFonts w:ascii="Times New Roman" w:hAnsi="Times New Roman"/>
          <w:sz w:val="24"/>
          <w:szCs w:val="24"/>
        </w:rPr>
        <w:t xml:space="preserve"> do odbioru wadliwego Produktu - w terminie 7 dni od daty doręczenia wezwania, a w przypadku gdyby nie było to możliwe, bądź termin t</w:t>
      </w:r>
      <w:r w:rsidRPr="002151CA">
        <w:rPr>
          <w:rFonts w:ascii="Times New Roman" w:hAnsi="Times New Roman"/>
          <w:sz w:val="24"/>
          <w:szCs w:val="24"/>
        </w:rPr>
        <w:t>en nie zostałby przez Dostawcę</w:t>
      </w:r>
      <w:r w:rsidR="00793CDD" w:rsidRPr="002151CA">
        <w:rPr>
          <w:rFonts w:ascii="Times New Roman" w:hAnsi="Times New Roman"/>
          <w:sz w:val="24"/>
          <w:szCs w:val="24"/>
        </w:rPr>
        <w:t xml:space="preserve"> dochowany, uprawniony będzie do utylizacji wadliwego Produktu na koszt Dostawcy i nie będzie </w:t>
      </w:r>
      <w:r w:rsidRPr="002151CA">
        <w:rPr>
          <w:rFonts w:ascii="Times New Roman" w:hAnsi="Times New Roman"/>
          <w:sz w:val="24"/>
          <w:szCs w:val="24"/>
        </w:rPr>
        <w:t xml:space="preserve">on zobowiązany do zapłaty Dostawcy </w:t>
      </w:r>
      <w:r w:rsidR="00D35583" w:rsidRPr="002151CA">
        <w:rPr>
          <w:rFonts w:ascii="Times New Roman" w:hAnsi="Times New Roman"/>
          <w:sz w:val="24"/>
          <w:szCs w:val="24"/>
        </w:rPr>
        <w:t xml:space="preserve">Ceny Dostawy </w:t>
      </w:r>
      <w:r w:rsidR="00793CDD" w:rsidRPr="002151CA">
        <w:rPr>
          <w:rFonts w:ascii="Times New Roman" w:hAnsi="Times New Roman"/>
          <w:sz w:val="24"/>
          <w:szCs w:val="24"/>
        </w:rPr>
        <w:t>- w przypadku ukrytych wad Produktu.</w:t>
      </w:r>
    </w:p>
    <w:p w:rsidR="00000000" w:rsidRDefault="00A346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commentRangeStart w:id="1"/>
      <w:r w:rsidRPr="00A3461D">
        <w:rPr>
          <w:rFonts w:ascii="Times New Roman" w:hAnsi="Times New Roman"/>
          <w:sz w:val="24"/>
          <w:szCs w:val="24"/>
        </w:rPr>
        <w:t xml:space="preserve">Odbiór ilościowy Produktu dokonywany jest przez </w:t>
      </w:r>
      <w:r w:rsidR="004B01A7" w:rsidRPr="002151CA">
        <w:rPr>
          <w:rFonts w:ascii="Times New Roman" w:hAnsi="Times New Roman"/>
          <w:sz w:val="24"/>
          <w:szCs w:val="24"/>
        </w:rPr>
        <w:t>ESKIMOS</w:t>
      </w:r>
      <w:r w:rsidRPr="00A3461D">
        <w:rPr>
          <w:rFonts w:ascii="Times New Roman" w:hAnsi="Times New Roman"/>
          <w:sz w:val="24"/>
          <w:szCs w:val="24"/>
        </w:rPr>
        <w:t xml:space="preserve"> w momencie dostawy Produktu do Zakładu Przetwórczego na podstawie protokołu zdawczo-odbiorczego</w:t>
      </w:r>
      <w:commentRangeEnd w:id="1"/>
      <w:r w:rsidRPr="00A3461D">
        <w:rPr>
          <w:rFonts w:ascii="Times New Roman" w:hAnsi="Times New Roman"/>
          <w:sz w:val="24"/>
          <w:szCs w:val="24"/>
        </w:rPr>
        <w:commentReference w:id="1"/>
      </w:r>
      <w:r w:rsidR="00D35583" w:rsidRPr="002151CA">
        <w:rPr>
          <w:rFonts w:ascii="Times New Roman" w:hAnsi="Times New Roman"/>
          <w:sz w:val="24"/>
          <w:szCs w:val="24"/>
        </w:rPr>
        <w:t xml:space="preserve"> (dalej „</w:t>
      </w:r>
      <w:r w:rsidRPr="00A3461D">
        <w:rPr>
          <w:rFonts w:ascii="Times New Roman" w:hAnsi="Times New Roman"/>
          <w:b/>
          <w:sz w:val="24"/>
          <w:szCs w:val="24"/>
        </w:rPr>
        <w:t>Protokół Odbiorczy</w:t>
      </w:r>
      <w:r w:rsidR="00D35583" w:rsidRPr="002151CA">
        <w:rPr>
          <w:rFonts w:ascii="Times New Roman" w:hAnsi="Times New Roman"/>
          <w:sz w:val="24"/>
          <w:szCs w:val="24"/>
        </w:rPr>
        <w:t>”)</w:t>
      </w:r>
      <w:r w:rsidR="00793CDD" w:rsidRPr="002151CA">
        <w:rPr>
          <w:rFonts w:ascii="Times New Roman" w:hAnsi="Times New Roman"/>
          <w:sz w:val="24"/>
          <w:szCs w:val="24"/>
        </w:rPr>
        <w:t>.</w:t>
      </w:r>
    </w:p>
    <w:p w:rsidR="00793CDD" w:rsidRPr="002151CA" w:rsidRDefault="00793CD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 xml:space="preserve">Dostawca zobowiązuje się do przekazania </w:t>
      </w:r>
      <w:r w:rsidR="00D35583" w:rsidRPr="002151CA">
        <w:rPr>
          <w:rFonts w:ascii="Times New Roman" w:hAnsi="Times New Roman"/>
          <w:sz w:val="24"/>
          <w:szCs w:val="24"/>
        </w:rPr>
        <w:t>ESKIMOS</w:t>
      </w:r>
      <w:r w:rsidR="006D55D3">
        <w:rPr>
          <w:rFonts w:ascii="Times New Roman" w:hAnsi="Times New Roman"/>
          <w:sz w:val="24"/>
          <w:szCs w:val="24"/>
        </w:rPr>
        <w:t xml:space="preserve"> na jego żądanie,dokumentacji potwierdzającej jakość i bezpieczeństwo </w:t>
      </w:r>
      <w:r w:rsidRPr="002151CA">
        <w:rPr>
          <w:rFonts w:ascii="Times New Roman" w:hAnsi="Times New Roman"/>
          <w:sz w:val="24"/>
          <w:szCs w:val="24"/>
        </w:rPr>
        <w:t>Produktów</w:t>
      </w:r>
      <w:r w:rsidR="006D55D3">
        <w:rPr>
          <w:rFonts w:ascii="Times New Roman" w:hAnsi="Times New Roman"/>
          <w:sz w:val="24"/>
          <w:szCs w:val="24"/>
        </w:rPr>
        <w:t xml:space="preserve">dostarczonych </w:t>
      </w:r>
      <w:r w:rsidR="00EB2271" w:rsidRPr="002151CA">
        <w:rPr>
          <w:rFonts w:ascii="Times New Roman" w:hAnsi="Times New Roman"/>
          <w:sz w:val="24"/>
          <w:szCs w:val="24"/>
        </w:rPr>
        <w:t>w ramach niniejszej Umowy</w:t>
      </w:r>
      <w:r w:rsidRPr="002151CA">
        <w:rPr>
          <w:rFonts w:ascii="Times New Roman" w:hAnsi="Times New Roman"/>
          <w:sz w:val="24"/>
          <w:szCs w:val="24"/>
        </w:rPr>
        <w:t>. Brak dostarczenia wskazanego w zdaniu poprzednim</w:t>
      </w:r>
      <w:r w:rsidR="00D35583" w:rsidRPr="002151CA">
        <w:rPr>
          <w:rFonts w:ascii="Times New Roman" w:hAnsi="Times New Roman"/>
          <w:sz w:val="24"/>
          <w:szCs w:val="24"/>
        </w:rPr>
        <w:t xml:space="preserve"> dokumentu uprawnia ESKIMOS do wstrzymania płatności C</w:t>
      </w:r>
      <w:r w:rsidRPr="002151CA">
        <w:rPr>
          <w:rFonts w:ascii="Times New Roman" w:hAnsi="Times New Roman"/>
          <w:sz w:val="24"/>
          <w:szCs w:val="24"/>
        </w:rPr>
        <w:t>eny</w:t>
      </w:r>
      <w:r w:rsidR="00D35583" w:rsidRPr="002151CA">
        <w:rPr>
          <w:rFonts w:ascii="Times New Roman" w:hAnsi="Times New Roman"/>
          <w:sz w:val="24"/>
          <w:szCs w:val="24"/>
        </w:rPr>
        <w:t xml:space="preserve"> Dostawy za taką dostawę, zaś wynikające z</w:t>
      </w:r>
      <w:r w:rsidRPr="002151CA">
        <w:rPr>
          <w:rFonts w:ascii="Times New Roman" w:hAnsi="Times New Roman"/>
          <w:sz w:val="24"/>
          <w:szCs w:val="24"/>
        </w:rPr>
        <w:t xml:space="preserve"> tego tytułu opóźnienie w zapłacie nie będzie uprawniało Producenta do żądania jakiegokolwiek rodzaju odsetek</w:t>
      </w:r>
      <w:r w:rsidR="00D35583" w:rsidRPr="002151CA">
        <w:rPr>
          <w:rFonts w:ascii="Times New Roman" w:hAnsi="Times New Roman"/>
          <w:sz w:val="24"/>
          <w:szCs w:val="24"/>
        </w:rPr>
        <w:t xml:space="preserve"> lub zgłaszania innych roszczeń wobec ESKIMOS</w:t>
      </w:r>
      <w:r w:rsidRPr="002151CA"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A3461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Produkty </w:t>
      </w:r>
      <w:r w:rsidR="00D35583" w:rsidRPr="002151CA">
        <w:rPr>
          <w:rFonts w:ascii="Times New Roman" w:hAnsi="Times New Roman"/>
          <w:sz w:val="24"/>
          <w:szCs w:val="24"/>
        </w:rPr>
        <w:t xml:space="preserve">dostarczane ESKIMOS </w:t>
      </w:r>
      <w:r w:rsidRPr="00A3461D">
        <w:rPr>
          <w:rFonts w:ascii="Times New Roman" w:hAnsi="Times New Roman"/>
          <w:sz w:val="24"/>
          <w:szCs w:val="24"/>
        </w:rPr>
        <w:t>będą wolne od alergenów (dyrektywa Unii Europejskiej nr 2003/89/EC z późniejszymi zmianami) oraz wolne od organizmów modyfikowanych genetycznie (dyrektywa Unii Europejskiej nr 2003/1830/EC z późniejszymi zmianami).</w:t>
      </w:r>
    </w:p>
    <w:p w:rsidR="00000000" w:rsidRDefault="00A3461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Dostawca zobowiązuje się do nabywania </w:t>
      </w:r>
      <w:r w:rsidR="00EB2271" w:rsidRPr="002151CA">
        <w:rPr>
          <w:rFonts w:ascii="Times New Roman" w:hAnsi="Times New Roman"/>
          <w:sz w:val="24"/>
          <w:szCs w:val="24"/>
        </w:rPr>
        <w:t>P</w:t>
      </w:r>
      <w:r w:rsidRPr="00A3461D">
        <w:rPr>
          <w:rFonts w:ascii="Times New Roman" w:hAnsi="Times New Roman"/>
          <w:sz w:val="24"/>
          <w:szCs w:val="24"/>
        </w:rPr>
        <w:t xml:space="preserve">roduktów </w:t>
      </w:r>
      <w:r w:rsidR="00D35583" w:rsidRPr="002151CA">
        <w:rPr>
          <w:rFonts w:ascii="Times New Roman" w:hAnsi="Times New Roman"/>
          <w:sz w:val="24"/>
          <w:szCs w:val="24"/>
        </w:rPr>
        <w:t xml:space="preserve">dostarczanych ESKIMOS </w:t>
      </w:r>
      <w:r w:rsidRPr="00A3461D">
        <w:rPr>
          <w:rFonts w:ascii="Times New Roman" w:hAnsi="Times New Roman"/>
          <w:sz w:val="24"/>
          <w:szCs w:val="24"/>
        </w:rPr>
        <w:t xml:space="preserve">wyłącznie od </w:t>
      </w:r>
      <w:r w:rsidR="00EB2271" w:rsidRPr="002151CA">
        <w:rPr>
          <w:rFonts w:ascii="Times New Roman" w:hAnsi="Times New Roman"/>
          <w:sz w:val="24"/>
          <w:szCs w:val="24"/>
        </w:rPr>
        <w:t>R</w:t>
      </w:r>
      <w:r w:rsidRPr="00A3461D">
        <w:rPr>
          <w:rFonts w:ascii="Times New Roman" w:hAnsi="Times New Roman"/>
          <w:sz w:val="24"/>
          <w:szCs w:val="24"/>
        </w:rPr>
        <w:t>olników którzy:</w:t>
      </w:r>
    </w:p>
    <w:p w:rsidR="00000000" w:rsidRDefault="00A3461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prowadzą produkcję polową </w:t>
      </w:r>
      <w:r w:rsidR="00D35583" w:rsidRPr="002151CA">
        <w:rPr>
          <w:rFonts w:ascii="Times New Roman" w:hAnsi="Times New Roman"/>
          <w:sz w:val="24"/>
          <w:szCs w:val="24"/>
        </w:rPr>
        <w:t xml:space="preserve">Produktów </w:t>
      </w:r>
      <w:r w:rsidRPr="00A3461D">
        <w:rPr>
          <w:rFonts w:ascii="Times New Roman" w:hAnsi="Times New Roman"/>
          <w:sz w:val="24"/>
          <w:szCs w:val="24"/>
        </w:rPr>
        <w:t>zgodnie z wymaganiami Dobrej Praktyki Rolniczej,</w:t>
      </w:r>
    </w:p>
    <w:p w:rsidR="00000000" w:rsidRDefault="00A3461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przestrzegają okresów karencji i prewencji oraz stosują wyłącznie dopuszczone środki ochrony roślin i w zalecanych dawkach, </w:t>
      </w:r>
    </w:p>
    <w:p w:rsidR="00000000" w:rsidRDefault="00A3461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prowadzą ewidencję stosowanych zabiegów ochrony roślin,  zastosowanych ilości, stężeń i terminów</w:t>
      </w:r>
      <w:r w:rsidR="00D35583" w:rsidRPr="002151CA">
        <w:rPr>
          <w:rFonts w:ascii="Times New Roman" w:hAnsi="Times New Roman"/>
          <w:sz w:val="24"/>
          <w:szCs w:val="24"/>
        </w:rPr>
        <w:t xml:space="preserve"> (dziennik zabiegów agrotechnicznych)</w:t>
      </w:r>
      <w:r w:rsidRPr="00A3461D">
        <w:rPr>
          <w:rFonts w:ascii="Times New Roman" w:hAnsi="Times New Roman"/>
          <w:sz w:val="24"/>
          <w:szCs w:val="24"/>
        </w:rPr>
        <w:t>.</w:t>
      </w:r>
    </w:p>
    <w:p w:rsidR="00000000" w:rsidRDefault="001E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1E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A3461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§3</w:t>
      </w:r>
    </w:p>
    <w:p w:rsidR="00000000" w:rsidRDefault="001E640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00000" w:rsidRDefault="00A3461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lastRenderedPageBreak/>
        <w:t xml:space="preserve">Za dostarczone </w:t>
      </w:r>
      <w:r w:rsidR="00D35583" w:rsidRPr="002151CA">
        <w:rPr>
          <w:rFonts w:ascii="Times New Roman" w:hAnsi="Times New Roman"/>
          <w:sz w:val="24"/>
          <w:szCs w:val="24"/>
        </w:rPr>
        <w:t>przez Dostawcę do ESKIMOS P</w:t>
      </w:r>
      <w:r w:rsidRPr="00A3461D">
        <w:rPr>
          <w:rFonts w:ascii="Times New Roman" w:hAnsi="Times New Roman"/>
          <w:sz w:val="24"/>
          <w:szCs w:val="24"/>
        </w:rPr>
        <w:t>rodukty</w:t>
      </w:r>
      <w:r w:rsidR="00D35583" w:rsidRPr="002151CA">
        <w:rPr>
          <w:rFonts w:ascii="Times New Roman" w:hAnsi="Times New Roman"/>
          <w:sz w:val="24"/>
          <w:szCs w:val="24"/>
        </w:rPr>
        <w:t>,</w:t>
      </w:r>
      <w:r w:rsidRPr="00A3461D">
        <w:rPr>
          <w:rFonts w:ascii="Times New Roman" w:hAnsi="Times New Roman"/>
          <w:sz w:val="24"/>
          <w:szCs w:val="24"/>
        </w:rPr>
        <w:t xml:space="preserve">Dostawcy przysługuje </w:t>
      </w:r>
      <w:r w:rsidR="004B01A7" w:rsidRPr="002151CA">
        <w:rPr>
          <w:rFonts w:ascii="Times New Roman" w:hAnsi="Times New Roman"/>
          <w:sz w:val="24"/>
          <w:szCs w:val="24"/>
        </w:rPr>
        <w:t xml:space="preserve">od ESKIMOS </w:t>
      </w:r>
      <w:r w:rsidRPr="00A3461D">
        <w:rPr>
          <w:rFonts w:ascii="Times New Roman" w:hAnsi="Times New Roman"/>
          <w:sz w:val="24"/>
          <w:szCs w:val="24"/>
        </w:rPr>
        <w:t>cena wyliczona jako suma następujących składników</w:t>
      </w:r>
      <w:r w:rsidR="004B01A7" w:rsidRPr="002151CA">
        <w:rPr>
          <w:rFonts w:ascii="Times New Roman" w:hAnsi="Times New Roman"/>
          <w:sz w:val="24"/>
          <w:szCs w:val="24"/>
        </w:rPr>
        <w:t xml:space="preserve"> (dalej „</w:t>
      </w:r>
      <w:r w:rsidRPr="00A3461D">
        <w:rPr>
          <w:rFonts w:ascii="Times New Roman" w:hAnsi="Times New Roman"/>
          <w:b/>
          <w:sz w:val="24"/>
          <w:szCs w:val="24"/>
        </w:rPr>
        <w:t>Cena Dostawy</w:t>
      </w:r>
      <w:r w:rsidR="004B01A7" w:rsidRPr="002151CA">
        <w:rPr>
          <w:rFonts w:ascii="Times New Roman" w:hAnsi="Times New Roman"/>
          <w:sz w:val="24"/>
          <w:szCs w:val="24"/>
        </w:rPr>
        <w:t>”)</w:t>
      </w:r>
      <w:r w:rsidRPr="00A3461D">
        <w:rPr>
          <w:rFonts w:ascii="Times New Roman" w:hAnsi="Times New Roman"/>
          <w:sz w:val="24"/>
          <w:szCs w:val="24"/>
        </w:rPr>
        <w:t>:</w:t>
      </w:r>
    </w:p>
    <w:p w:rsidR="00000000" w:rsidRDefault="00A3461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Cena zapłacona </w:t>
      </w:r>
      <w:r w:rsidR="004B01A7" w:rsidRPr="002151CA">
        <w:rPr>
          <w:rFonts w:ascii="Times New Roman" w:hAnsi="Times New Roman"/>
          <w:sz w:val="24"/>
          <w:szCs w:val="24"/>
        </w:rPr>
        <w:t>przez Dostawce R</w:t>
      </w:r>
      <w:r w:rsidRPr="00A3461D">
        <w:rPr>
          <w:rFonts w:ascii="Times New Roman" w:hAnsi="Times New Roman"/>
          <w:sz w:val="24"/>
          <w:szCs w:val="24"/>
        </w:rPr>
        <w:t>olnikowi</w:t>
      </w:r>
      <w:r w:rsidR="004B01A7" w:rsidRPr="002151CA">
        <w:rPr>
          <w:rFonts w:ascii="Times New Roman" w:hAnsi="Times New Roman"/>
          <w:sz w:val="24"/>
          <w:szCs w:val="24"/>
        </w:rPr>
        <w:t xml:space="preserve"> za dostarczone następnie ESKIMOS Produkty</w:t>
      </w:r>
      <w:r w:rsidRPr="00A3461D">
        <w:rPr>
          <w:rFonts w:ascii="Times New Roman" w:hAnsi="Times New Roman"/>
          <w:sz w:val="24"/>
          <w:szCs w:val="24"/>
        </w:rPr>
        <w:t>,</w:t>
      </w:r>
    </w:p>
    <w:p w:rsidR="00000000" w:rsidRDefault="00A3461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Logistyczna opłata ryczałtowa w wysokości 0,03 zł netto/kg</w:t>
      </w:r>
      <w:r w:rsidR="004B01A7" w:rsidRPr="002151CA">
        <w:rPr>
          <w:rFonts w:ascii="Times New Roman" w:hAnsi="Times New Roman"/>
          <w:sz w:val="24"/>
          <w:szCs w:val="24"/>
        </w:rPr>
        <w:t xml:space="preserve"> dostarczonychESKIMOS Produktów</w:t>
      </w:r>
      <w:r w:rsidRPr="00A3461D">
        <w:rPr>
          <w:rFonts w:ascii="Times New Roman" w:hAnsi="Times New Roman"/>
          <w:sz w:val="24"/>
          <w:szCs w:val="24"/>
        </w:rPr>
        <w:t>,</w:t>
      </w:r>
    </w:p>
    <w:p w:rsidR="00000000" w:rsidRDefault="00A3461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Dodatek za transport wyliczany wg stawki 0,15 zł netto za 1 tonokilometr</w:t>
      </w:r>
      <w:r w:rsidR="004B01A7" w:rsidRPr="002151CA">
        <w:rPr>
          <w:rFonts w:ascii="Times New Roman" w:hAnsi="Times New Roman"/>
          <w:sz w:val="24"/>
          <w:szCs w:val="24"/>
        </w:rPr>
        <w:t xml:space="preserve"> dostar</w:t>
      </w:r>
      <w:r w:rsidR="00D35583" w:rsidRPr="002151CA">
        <w:rPr>
          <w:rFonts w:ascii="Times New Roman" w:hAnsi="Times New Roman"/>
          <w:sz w:val="24"/>
          <w:szCs w:val="24"/>
        </w:rPr>
        <w:t>czonych</w:t>
      </w:r>
      <w:r w:rsidR="004B01A7" w:rsidRPr="002151CA">
        <w:rPr>
          <w:rFonts w:ascii="Times New Roman" w:hAnsi="Times New Roman"/>
          <w:sz w:val="24"/>
          <w:szCs w:val="24"/>
        </w:rPr>
        <w:t xml:space="preserve">ESKIMOS Produktów </w:t>
      </w:r>
      <w:r w:rsidR="00C349DF" w:rsidRPr="002151CA">
        <w:rPr>
          <w:rFonts w:ascii="Times New Roman" w:hAnsi="Times New Roman"/>
          <w:sz w:val="24"/>
          <w:szCs w:val="24"/>
        </w:rPr>
        <w:t>na najkrótszej możliwej trasie pomiędzy Punktem Odbioru a Punktem Przetworzenia</w:t>
      </w:r>
      <w:r w:rsidRPr="00A3461D">
        <w:rPr>
          <w:rFonts w:ascii="Times New Roman" w:hAnsi="Times New Roman"/>
          <w:sz w:val="24"/>
          <w:szCs w:val="24"/>
        </w:rPr>
        <w:t>.</w:t>
      </w:r>
    </w:p>
    <w:p w:rsidR="00000000" w:rsidRDefault="00A346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Przy wyliczaniu </w:t>
      </w:r>
      <w:r w:rsidR="00C349DF" w:rsidRPr="002151CA">
        <w:rPr>
          <w:rFonts w:ascii="Times New Roman" w:hAnsi="Times New Roman"/>
          <w:sz w:val="24"/>
          <w:szCs w:val="24"/>
        </w:rPr>
        <w:t>Ceny Dostaw</w:t>
      </w:r>
      <w:r w:rsidRPr="00A3461D">
        <w:rPr>
          <w:rFonts w:ascii="Times New Roman" w:hAnsi="Times New Roman"/>
          <w:sz w:val="24"/>
          <w:szCs w:val="24"/>
        </w:rPr>
        <w:t>y stosuje się następujące zasady:</w:t>
      </w:r>
    </w:p>
    <w:p w:rsidR="00000000" w:rsidRDefault="00A3461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Podstawą naliczenia należności Dostawcy są ilości </w:t>
      </w:r>
      <w:r w:rsidR="004B01A7" w:rsidRPr="002151CA">
        <w:rPr>
          <w:rFonts w:ascii="Times New Roman" w:hAnsi="Times New Roman"/>
          <w:sz w:val="24"/>
          <w:szCs w:val="24"/>
        </w:rPr>
        <w:t>P</w:t>
      </w:r>
      <w:r w:rsidRPr="00A3461D">
        <w:rPr>
          <w:rFonts w:ascii="Times New Roman" w:hAnsi="Times New Roman"/>
          <w:sz w:val="24"/>
          <w:szCs w:val="24"/>
        </w:rPr>
        <w:t>roduktów</w:t>
      </w:r>
      <w:r w:rsidR="004B01A7" w:rsidRPr="002151CA">
        <w:rPr>
          <w:rFonts w:ascii="Times New Roman" w:hAnsi="Times New Roman"/>
          <w:sz w:val="24"/>
          <w:szCs w:val="24"/>
        </w:rPr>
        <w:t xml:space="preserve"> odebrane przez ESKIMOS </w:t>
      </w:r>
      <w:r w:rsidR="00C349DF" w:rsidRPr="002151CA">
        <w:rPr>
          <w:rFonts w:ascii="Times New Roman" w:hAnsi="Times New Roman"/>
          <w:sz w:val="24"/>
          <w:szCs w:val="24"/>
        </w:rPr>
        <w:t>na podstawie Protokołu Odbiorczego;</w:t>
      </w:r>
    </w:p>
    <w:p w:rsidR="00000000" w:rsidRDefault="00A3461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Dodatek transportowy liczony jest wg odległości tam i z powrotem.</w:t>
      </w:r>
    </w:p>
    <w:p w:rsidR="00000000" w:rsidRDefault="004B01A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Zapłata Ceny Dostawy następować będziepo zakończeniu dostawy każdej partii Produktów na podstawie faktury VAT wystawionej przez Dostawce w oparciu o</w:t>
      </w:r>
      <w:r w:rsidR="00C349DF" w:rsidRPr="002151CA">
        <w:rPr>
          <w:rFonts w:ascii="Times New Roman" w:hAnsi="Times New Roman"/>
          <w:sz w:val="24"/>
          <w:szCs w:val="24"/>
        </w:rPr>
        <w:t xml:space="preserve"> Protokół Odbiorczy</w:t>
      </w:r>
      <w:r w:rsidRPr="002151CA">
        <w:rPr>
          <w:rFonts w:ascii="Times New Roman" w:hAnsi="Times New Roman"/>
          <w:sz w:val="24"/>
          <w:szCs w:val="24"/>
        </w:rPr>
        <w:t>.</w:t>
      </w:r>
    </w:p>
    <w:p w:rsidR="00000000" w:rsidRDefault="00A3461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Wraz z fakturą </w:t>
      </w:r>
      <w:r w:rsidR="00C349DF" w:rsidRPr="002151CA">
        <w:rPr>
          <w:rFonts w:ascii="Times New Roman" w:hAnsi="Times New Roman"/>
          <w:sz w:val="24"/>
          <w:szCs w:val="24"/>
        </w:rPr>
        <w:t xml:space="preserve">VAT </w:t>
      </w:r>
      <w:r w:rsidRPr="00A3461D">
        <w:rPr>
          <w:rFonts w:ascii="Times New Roman" w:hAnsi="Times New Roman"/>
          <w:sz w:val="24"/>
          <w:szCs w:val="24"/>
        </w:rPr>
        <w:t>Dostawca zobowiązany jest bezwzględnie dostarczyć</w:t>
      </w:r>
      <w:r w:rsidR="004B01A7" w:rsidRPr="002151CA">
        <w:rPr>
          <w:rFonts w:ascii="Times New Roman" w:hAnsi="Times New Roman"/>
          <w:sz w:val="24"/>
          <w:szCs w:val="24"/>
        </w:rPr>
        <w:t xml:space="preserve"> ESKIMOS</w:t>
      </w:r>
      <w:r w:rsidRPr="00A3461D">
        <w:rPr>
          <w:rFonts w:ascii="Times New Roman" w:hAnsi="Times New Roman"/>
          <w:sz w:val="24"/>
          <w:szCs w:val="24"/>
        </w:rPr>
        <w:t>:</w:t>
      </w:r>
    </w:p>
    <w:p w:rsidR="00000000" w:rsidRDefault="00A3461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Dowód dostawy </w:t>
      </w:r>
      <w:r w:rsidR="004B01A7" w:rsidRPr="002151CA">
        <w:rPr>
          <w:rFonts w:ascii="Times New Roman" w:hAnsi="Times New Roman"/>
          <w:sz w:val="24"/>
          <w:szCs w:val="24"/>
        </w:rPr>
        <w:t>P</w:t>
      </w:r>
      <w:r w:rsidRPr="00A3461D">
        <w:rPr>
          <w:rFonts w:ascii="Times New Roman" w:hAnsi="Times New Roman"/>
          <w:sz w:val="24"/>
          <w:szCs w:val="24"/>
        </w:rPr>
        <w:t xml:space="preserve">roduktów do </w:t>
      </w:r>
      <w:r w:rsidR="004B01A7" w:rsidRPr="002151CA">
        <w:rPr>
          <w:rFonts w:ascii="Times New Roman" w:hAnsi="Times New Roman"/>
          <w:sz w:val="24"/>
          <w:szCs w:val="24"/>
        </w:rPr>
        <w:t>Punktu Przetworzenia</w:t>
      </w:r>
      <w:r w:rsidR="00C349DF" w:rsidRPr="002151CA">
        <w:rPr>
          <w:rFonts w:ascii="Times New Roman" w:hAnsi="Times New Roman"/>
          <w:sz w:val="24"/>
          <w:szCs w:val="24"/>
        </w:rPr>
        <w:t xml:space="preserve"> – kopię Protokołu Odbiorczego</w:t>
      </w:r>
      <w:r w:rsidRPr="00A3461D">
        <w:rPr>
          <w:rFonts w:ascii="Times New Roman" w:hAnsi="Times New Roman"/>
          <w:sz w:val="24"/>
          <w:szCs w:val="24"/>
        </w:rPr>
        <w:t>,</w:t>
      </w:r>
    </w:p>
    <w:p w:rsidR="00000000" w:rsidRDefault="00A3461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Zestawienie dostaw </w:t>
      </w:r>
      <w:r w:rsidR="00C349DF" w:rsidRPr="002151CA">
        <w:rPr>
          <w:rFonts w:ascii="Times New Roman" w:hAnsi="Times New Roman"/>
          <w:sz w:val="24"/>
          <w:szCs w:val="24"/>
        </w:rPr>
        <w:t xml:space="preserve">Produktów wykonanych przez </w:t>
      </w:r>
      <w:r w:rsidR="004B01A7" w:rsidRPr="002151CA">
        <w:rPr>
          <w:rFonts w:ascii="Times New Roman" w:hAnsi="Times New Roman"/>
          <w:sz w:val="24"/>
          <w:szCs w:val="24"/>
        </w:rPr>
        <w:t>R</w:t>
      </w:r>
      <w:r w:rsidRPr="00A3461D">
        <w:rPr>
          <w:rFonts w:ascii="Times New Roman" w:hAnsi="Times New Roman"/>
          <w:sz w:val="24"/>
          <w:szCs w:val="24"/>
        </w:rPr>
        <w:t xml:space="preserve">olników składających się na dostawę </w:t>
      </w:r>
      <w:r w:rsidR="004B01A7" w:rsidRPr="002151CA">
        <w:rPr>
          <w:rFonts w:ascii="Times New Roman" w:hAnsi="Times New Roman"/>
          <w:sz w:val="24"/>
          <w:szCs w:val="24"/>
        </w:rPr>
        <w:t>Produktów do Punktu Przetworzenia.</w:t>
      </w:r>
    </w:p>
    <w:p w:rsidR="00000000" w:rsidRDefault="00C349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Cenę Dostawy ESKIMOS zapłaci</w:t>
      </w:r>
      <w:r w:rsidR="00A3461D" w:rsidRPr="00A3461D">
        <w:rPr>
          <w:rFonts w:ascii="Times New Roman" w:hAnsi="Times New Roman"/>
          <w:sz w:val="24"/>
          <w:szCs w:val="24"/>
        </w:rPr>
        <w:t>Dostawc</w:t>
      </w:r>
      <w:r w:rsidRPr="002151CA">
        <w:rPr>
          <w:rFonts w:ascii="Times New Roman" w:hAnsi="Times New Roman"/>
          <w:sz w:val="24"/>
          <w:szCs w:val="24"/>
        </w:rPr>
        <w:t>y</w:t>
      </w:r>
      <w:r w:rsidR="00A3461D" w:rsidRPr="00A3461D">
        <w:rPr>
          <w:rFonts w:ascii="Times New Roman" w:hAnsi="Times New Roman"/>
          <w:sz w:val="24"/>
          <w:szCs w:val="24"/>
        </w:rPr>
        <w:t xml:space="preserve">przelewem na wskazane na fakturze </w:t>
      </w:r>
      <w:r w:rsidRPr="002151CA">
        <w:rPr>
          <w:rFonts w:ascii="Times New Roman" w:hAnsi="Times New Roman"/>
          <w:sz w:val="24"/>
          <w:szCs w:val="24"/>
        </w:rPr>
        <w:t>VAT</w:t>
      </w:r>
      <w:r w:rsidR="00A3461D" w:rsidRPr="00A3461D">
        <w:rPr>
          <w:rFonts w:ascii="Times New Roman" w:hAnsi="Times New Roman"/>
          <w:sz w:val="24"/>
          <w:szCs w:val="24"/>
        </w:rPr>
        <w:t xml:space="preserve"> konto bankowe</w:t>
      </w:r>
      <w:r w:rsidR="003F1322">
        <w:rPr>
          <w:rFonts w:ascii="Times New Roman" w:hAnsi="Times New Roman"/>
          <w:sz w:val="24"/>
          <w:szCs w:val="24"/>
        </w:rPr>
        <w:t xml:space="preserve"> Dos</w:t>
      </w:r>
      <w:r w:rsidRPr="002151CA">
        <w:rPr>
          <w:rFonts w:ascii="Times New Roman" w:hAnsi="Times New Roman"/>
          <w:sz w:val="24"/>
          <w:szCs w:val="24"/>
        </w:rPr>
        <w:t>tawcy</w:t>
      </w:r>
      <w:r w:rsidR="00A3461D" w:rsidRPr="00A3461D">
        <w:rPr>
          <w:rFonts w:ascii="Times New Roman" w:hAnsi="Times New Roman"/>
          <w:sz w:val="24"/>
          <w:szCs w:val="24"/>
        </w:rPr>
        <w:t>. Termin zapłaty należności strony uzgadniają naokres1</w:t>
      </w:r>
      <w:r w:rsidR="00FA313C" w:rsidRPr="002151CA">
        <w:rPr>
          <w:rFonts w:ascii="Times New Roman" w:hAnsi="Times New Roman"/>
          <w:sz w:val="24"/>
          <w:szCs w:val="24"/>
        </w:rPr>
        <w:t>4</w:t>
      </w:r>
      <w:r w:rsidR="00A3461D" w:rsidRPr="00A3461D">
        <w:rPr>
          <w:rFonts w:ascii="Times New Roman" w:hAnsi="Times New Roman"/>
          <w:sz w:val="24"/>
          <w:szCs w:val="24"/>
        </w:rPr>
        <w:t>dni.</w:t>
      </w:r>
    </w:p>
    <w:p w:rsidR="00000000" w:rsidRDefault="00FA313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1CA">
        <w:rPr>
          <w:rFonts w:ascii="Times New Roman" w:hAnsi="Times New Roman"/>
          <w:sz w:val="24"/>
          <w:szCs w:val="24"/>
        </w:rPr>
        <w:t>ESKIMOS</w:t>
      </w:r>
      <w:r w:rsidR="00A3461D" w:rsidRPr="00A3461D">
        <w:rPr>
          <w:rFonts w:ascii="Times New Roman" w:hAnsi="Times New Roman"/>
          <w:sz w:val="24"/>
          <w:szCs w:val="24"/>
        </w:rPr>
        <w:t xml:space="preserve"> nie odpowiada za rozliczenia Dostawcy z </w:t>
      </w:r>
      <w:r w:rsidRPr="002151CA">
        <w:rPr>
          <w:rFonts w:ascii="Times New Roman" w:hAnsi="Times New Roman"/>
          <w:sz w:val="24"/>
          <w:szCs w:val="24"/>
        </w:rPr>
        <w:t>R</w:t>
      </w:r>
      <w:r w:rsidR="00A3461D" w:rsidRPr="00A3461D">
        <w:rPr>
          <w:rFonts w:ascii="Times New Roman" w:hAnsi="Times New Roman"/>
          <w:sz w:val="24"/>
          <w:szCs w:val="24"/>
        </w:rPr>
        <w:t xml:space="preserve">olnikami od których nabywa on </w:t>
      </w:r>
      <w:r w:rsidRPr="002151CA">
        <w:rPr>
          <w:rFonts w:ascii="Times New Roman" w:hAnsi="Times New Roman"/>
          <w:sz w:val="24"/>
          <w:szCs w:val="24"/>
        </w:rPr>
        <w:t>P</w:t>
      </w:r>
      <w:r w:rsidR="00A3461D" w:rsidRPr="00A3461D">
        <w:rPr>
          <w:rFonts w:ascii="Times New Roman" w:hAnsi="Times New Roman"/>
          <w:sz w:val="24"/>
          <w:szCs w:val="24"/>
        </w:rPr>
        <w:t>rodukty.</w:t>
      </w:r>
    </w:p>
    <w:p w:rsidR="00000000" w:rsidRDefault="001E640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00000" w:rsidRDefault="00A3461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>§4</w:t>
      </w:r>
    </w:p>
    <w:p w:rsidR="00000000" w:rsidRDefault="001E640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A3461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Dostawca może uczestniczyć w programie zaliczkowania skupu odroczonego, zgodnie z którym </w:t>
      </w:r>
      <w:r w:rsidR="00FA313C" w:rsidRPr="002151CA">
        <w:rPr>
          <w:rFonts w:ascii="Times New Roman" w:hAnsi="Times New Roman"/>
          <w:sz w:val="24"/>
          <w:szCs w:val="24"/>
        </w:rPr>
        <w:t>R</w:t>
      </w:r>
      <w:r w:rsidRPr="00A3461D">
        <w:rPr>
          <w:rFonts w:ascii="Times New Roman" w:hAnsi="Times New Roman"/>
          <w:sz w:val="24"/>
          <w:szCs w:val="24"/>
        </w:rPr>
        <w:t xml:space="preserve">olnikowi przyjmującego </w:t>
      </w:r>
      <w:r w:rsidR="00387282" w:rsidRPr="002151CA">
        <w:rPr>
          <w:rFonts w:ascii="Times New Roman" w:hAnsi="Times New Roman"/>
          <w:sz w:val="24"/>
          <w:szCs w:val="24"/>
        </w:rPr>
        <w:t xml:space="preserve">na podstawie Umowy Kontraktacji </w:t>
      </w:r>
      <w:r w:rsidRPr="00A3461D">
        <w:rPr>
          <w:rFonts w:ascii="Times New Roman" w:hAnsi="Times New Roman"/>
          <w:sz w:val="24"/>
          <w:szCs w:val="24"/>
        </w:rPr>
        <w:t xml:space="preserve">listopadowy lub późniejszy termin dostawy </w:t>
      </w:r>
      <w:r w:rsidR="00387282" w:rsidRPr="002151CA">
        <w:rPr>
          <w:rFonts w:ascii="Times New Roman" w:hAnsi="Times New Roman"/>
          <w:sz w:val="24"/>
          <w:szCs w:val="24"/>
        </w:rPr>
        <w:t xml:space="preserve">Produktów do Dostawcy </w:t>
      </w:r>
      <w:r w:rsidRPr="00A3461D">
        <w:rPr>
          <w:rFonts w:ascii="Times New Roman" w:hAnsi="Times New Roman"/>
          <w:sz w:val="24"/>
          <w:szCs w:val="24"/>
        </w:rPr>
        <w:t>przysługuje zaliczka w wysokości 30% wartości zakontraktowanych</w:t>
      </w:r>
      <w:r w:rsidR="00387282" w:rsidRPr="002151CA">
        <w:rPr>
          <w:rFonts w:ascii="Times New Roman" w:hAnsi="Times New Roman"/>
          <w:sz w:val="24"/>
          <w:szCs w:val="24"/>
        </w:rPr>
        <w:t xml:space="preserve">przez Dostawcę i Rolnika </w:t>
      </w:r>
      <w:r w:rsidR="00FA313C" w:rsidRPr="002151CA">
        <w:rPr>
          <w:rFonts w:ascii="Times New Roman" w:hAnsi="Times New Roman"/>
          <w:sz w:val="24"/>
          <w:szCs w:val="24"/>
        </w:rPr>
        <w:t>P</w:t>
      </w:r>
      <w:r w:rsidRPr="00A3461D">
        <w:rPr>
          <w:rFonts w:ascii="Times New Roman" w:hAnsi="Times New Roman"/>
          <w:sz w:val="24"/>
          <w:szCs w:val="24"/>
        </w:rPr>
        <w:t>roduktów.</w:t>
      </w:r>
    </w:p>
    <w:p w:rsidR="00000000" w:rsidRDefault="00A3461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Przedpłata na zaliczkowanie skupu może zostać wypłacona Dostawcy </w:t>
      </w:r>
      <w:r w:rsidR="00387282" w:rsidRPr="002151CA">
        <w:rPr>
          <w:rFonts w:ascii="Times New Roman" w:hAnsi="Times New Roman"/>
          <w:sz w:val="24"/>
          <w:szCs w:val="24"/>
        </w:rPr>
        <w:t xml:space="preserve">przez ESKIMOS </w:t>
      </w:r>
      <w:r w:rsidRPr="00A3461D">
        <w:rPr>
          <w:rFonts w:ascii="Times New Roman" w:hAnsi="Times New Roman"/>
          <w:sz w:val="24"/>
          <w:szCs w:val="24"/>
        </w:rPr>
        <w:t>na podstawie faktury zaliczkowej, do której załączone zostaną kopie umów kontraktac</w:t>
      </w:r>
      <w:r w:rsidR="00387282" w:rsidRPr="002151CA">
        <w:rPr>
          <w:rFonts w:ascii="Times New Roman" w:hAnsi="Times New Roman"/>
          <w:sz w:val="24"/>
          <w:szCs w:val="24"/>
        </w:rPr>
        <w:t>ji</w:t>
      </w:r>
      <w:r w:rsidR="003F1322">
        <w:rPr>
          <w:rFonts w:ascii="Times New Roman" w:hAnsi="Times New Roman"/>
          <w:sz w:val="24"/>
          <w:szCs w:val="24"/>
        </w:rPr>
        <w:t xml:space="preserve">zawartych przez Dostawcę z Rolnikami </w:t>
      </w:r>
      <w:r w:rsidRPr="00A3461D">
        <w:rPr>
          <w:rFonts w:ascii="Times New Roman" w:hAnsi="Times New Roman"/>
          <w:sz w:val="24"/>
          <w:szCs w:val="24"/>
        </w:rPr>
        <w:t>i ich zestawienie ilościowe i wartościowe</w:t>
      </w:r>
      <w:r w:rsidR="00387282" w:rsidRPr="002151CA">
        <w:rPr>
          <w:rFonts w:ascii="Times New Roman" w:hAnsi="Times New Roman"/>
          <w:sz w:val="24"/>
          <w:szCs w:val="24"/>
        </w:rPr>
        <w:t xml:space="preserve"> w wysokości o której mowa w ust. 1</w:t>
      </w:r>
      <w:r w:rsidRPr="00A3461D">
        <w:rPr>
          <w:rFonts w:ascii="Times New Roman" w:hAnsi="Times New Roman"/>
          <w:sz w:val="24"/>
          <w:szCs w:val="24"/>
        </w:rPr>
        <w:t>.</w:t>
      </w:r>
      <w:r w:rsidR="00387282" w:rsidRPr="002151CA">
        <w:rPr>
          <w:rFonts w:ascii="Times New Roman" w:hAnsi="Times New Roman"/>
          <w:sz w:val="24"/>
          <w:szCs w:val="24"/>
        </w:rPr>
        <w:t xml:space="preserve"> Przedpłata jest zaliczana na poczet Ceny Dostawy.</w:t>
      </w:r>
    </w:p>
    <w:p w:rsidR="00000000" w:rsidRDefault="00A3461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Dla udokumentowania prowadzonej działalności Dostawca, poza dokumentacją jemu potrzebną, zobowiązany jest prowadzić</w:t>
      </w:r>
      <w:r w:rsidR="00387282" w:rsidRPr="002151CA">
        <w:rPr>
          <w:rFonts w:ascii="Times New Roman" w:hAnsi="Times New Roman"/>
          <w:sz w:val="24"/>
          <w:szCs w:val="24"/>
        </w:rPr>
        <w:t xml:space="preserve"> i </w:t>
      </w:r>
      <w:r w:rsidR="003F1322">
        <w:rPr>
          <w:rFonts w:ascii="Times New Roman" w:hAnsi="Times New Roman"/>
          <w:sz w:val="24"/>
          <w:szCs w:val="24"/>
        </w:rPr>
        <w:t>przekazywać ESKIMOS na każde żąd</w:t>
      </w:r>
      <w:r w:rsidR="00387282" w:rsidRPr="002151CA">
        <w:rPr>
          <w:rFonts w:ascii="Times New Roman" w:hAnsi="Times New Roman"/>
          <w:sz w:val="24"/>
          <w:szCs w:val="24"/>
        </w:rPr>
        <w:t>anie</w:t>
      </w:r>
      <w:r w:rsidRPr="00A3461D">
        <w:rPr>
          <w:rFonts w:ascii="Times New Roman" w:hAnsi="Times New Roman"/>
          <w:sz w:val="24"/>
          <w:szCs w:val="24"/>
        </w:rPr>
        <w:t>:</w:t>
      </w:r>
    </w:p>
    <w:p w:rsidR="00000000" w:rsidRDefault="00A3461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>Wykaz umów kontraktacyjnych zawartych dla realizacji niniejszej umowy</w:t>
      </w:r>
      <w:r w:rsidR="00FA313C" w:rsidRPr="002151CA">
        <w:rPr>
          <w:rFonts w:ascii="Times New Roman" w:hAnsi="Times New Roman"/>
          <w:sz w:val="24"/>
          <w:szCs w:val="24"/>
        </w:rPr>
        <w:t xml:space="preserve"> przez Dostawcę z Rolnikami</w:t>
      </w:r>
      <w:r w:rsidRPr="00A3461D">
        <w:rPr>
          <w:rFonts w:ascii="Times New Roman" w:hAnsi="Times New Roman"/>
          <w:sz w:val="24"/>
          <w:szCs w:val="24"/>
        </w:rPr>
        <w:t>,</w:t>
      </w:r>
      <w:r w:rsidR="00FA313C" w:rsidRPr="002151CA">
        <w:rPr>
          <w:rFonts w:ascii="Times New Roman" w:hAnsi="Times New Roman"/>
          <w:sz w:val="24"/>
          <w:szCs w:val="24"/>
        </w:rPr>
        <w:t xml:space="preserve"> z uwzględnieniem planowanych lub dokonanych przez Dostawcę zaliczek na rzecz Rolników;</w:t>
      </w:r>
    </w:p>
    <w:p w:rsidR="00000000" w:rsidRDefault="00A3461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461D">
        <w:rPr>
          <w:rFonts w:ascii="Times New Roman" w:hAnsi="Times New Roman"/>
          <w:sz w:val="24"/>
          <w:szCs w:val="24"/>
        </w:rPr>
        <w:t xml:space="preserve">Zestawienie dostaw </w:t>
      </w:r>
      <w:r w:rsidR="00FA313C" w:rsidRPr="002151CA">
        <w:rPr>
          <w:rFonts w:ascii="Times New Roman" w:hAnsi="Times New Roman"/>
          <w:sz w:val="24"/>
          <w:szCs w:val="24"/>
        </w:rPr>
        <w:t>R</w:t>
      </w:r>
      <w:r w:rsidRPr="00A3461D">
        <w:rPr>
          <w:rFonts w:ascii="Times New Roman" w:hAnsi="Times New Roman"/>
          <w:sz w:val="24"/>
          <w:szCs w:val="24"/>
        </w:rPr>
        <w:t>olników wg ilości i wartości</w:t>
      </w:r>
    </w:p>
    <w:p w:rsidR="00000000" w:rsidRDefault="003F132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na podstawie, których Dostawca przygotował wykazy i zestawienia, o których mowa w lit.a) i b) powyżej.</w:t>
      </w:r>
    </w:p>
    <w:p w:rsidR="00000000" w:rsidRDefault="001E6407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00000" w:rsidRDefault="001E640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544BF" w:rsidRPr="002151CA" w:rsidRDefault="001544BF">
      <w:pPr>
        <w:suppressAutoHyphens/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§4 </w:t>
      </w:r>
    </w:p>
    <w:p w:rsidR="001544BF" w:rsidRPr="002151CA" w:rsidRDefault="001544BF">
      <w:pPr>
        <w:suppressAutoHyphens/>
        <w:spacing w:after="0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000" w:rsidRDefault="00387282">
      <w:pPr>
        <w:numPr>
          <w:ilvl w:val="0"/>
          <w:numId w:val="33"/>
        </w:num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ESKIMOSjest uprawniony do odmowy przyjęciaProduktów</w:t>
      </w:r>
      <w:r w:rsidR="001544BF" w:rsidRPr="002151CA">
        <w:rPr>
          <w:rFonts w:ascii="Times New Roman" w:eastAsia="Times New Roman" w:hAnsi="Times New Roman"/>
          <w:sz w:val="24"/>
          <w:szCs w:val="24"/>
          <w:lang w:eastAsia="ar-SA"/>
        </w:rPr>
        <w:t>od Dostawcy w następujących przypadkach:</w:t>
      </w:r>
    </w:p>
    <w:p w:rsidR="00000000" w:rsidRDefault="001544BF">
      <w:pPr>
        <w:numPr>
          <w:ilvl w:val="0"/>
          <w:numId w:val="34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przekroczenia </w:t>
      </w:r>
      <w:r w:rsidR="00387282"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w Produktach 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poziomu pozostałości substancji czynnych pestycydów NDP (rozporządzenia WE nr 396/2005 Parlamentu Europejskiego i Rady z dnia 23 lutego 2005 r. </w:t>
      </w:r>
      <w:r w:rsidRPr="002151C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151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późniejszymi zmianami, w sprawie najwyższych dopuszczalnych poziomów pozostałości  pestycydów  w żywności i paszy pochodzenia roślinnego i zwierzęcego oraz na  ich powierzchni), </w:t>
      </w:r>
    </w:p>
    <w:p w:rsidR="00000000" w:rsidRDefault="001544BF">
      <w:pPr>
        <w:numPr>
          <w:ilvl w:val="0"/>
          <w:numId w:val="34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stwierdzenia przekroczenia w dostarczonych Produktach dopuszczalnego poziomu azotanów, azotynów, metali ciężkich lub innych substancji określonych w obowiązujących przepisach, </w:t>
      </w:r>
    </w:p>
    <w:p w:rsidR="00000000" w:rsidRDefault="001544BF">
      <w:pPr>
        <w:numPr>
          <w:ilvl w:val="0"/>
          <w:numId w:val="34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dostarczenia przez Dostawcę Produktów niezgodnych ze specyfikacją jakościową (Załącznik nr 1).</w:t>
      </w:r>
    </w:p>
    <w:p w:rsidR="00000000" w:rsidRDefault="001544BF">
      <w:pPr>
        <w:numPr>
          <w:ilvl w:val="0"/>
          <w:numId w:val="33"/>
        </w:num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przypadkach określonych w ust. 1 </w:t>
      </w:r>
      <w:r w:rsidR="00387282" w:rsidRPr="002151CA">
        <w:rPr>
          <w:rFonts w:ascii="Times New Roman" w:eastAsia="Times New Roman" w:hAnsi="Times New Roman"/>
          <w:sz w:val="24"/>
          <w:szCs w:val="24"/>
          <w:lang w:eastAsia="ar-SA"/>
        </w:rPr>
        <w:t>ESKIMOS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uprawniony będzie do: </w:t>
      </w:r>
    </w:p>
    <w:p w:rsidR="00000000" w:rsidRDefault="001544BF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żądania od Dostawcy</w:t>
      </w:r>
      <w:r w:rsidR="00387282"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zwrotu zapłaconej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na podstawie niniejszej Umowy </w:t>
      </w:r>
      <w:r w:rsidR="00387282" w:rsidRPr="002151CA">
        <w:rPr>
          <w:rFonts w:ascii="Times New Roman" w:eastAsia="Times New Roman" w:hAnsi="Times New Roman"/>
          <w:sz w:val="24"/>
          <w:szCs w:val="24"/>
          <w:lang w:eastAsia="ar-SA"/>
        </w:rPr>
        <w:t>Ceny Dostawy,</w:t>
      </w:r>
    </w:p>
    <w:p w:rsidR="00000000" w:rsidRDefault="001544BF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żądania od Dostawcy zwrotu poniesionych kosztów oraz kwot równych karom zapłaconym w związku z zakupem, przetworzeniem, sprzedażą bądź utylizacją Produktów,</w:t>
      </w:r>
    </w:p>
    <w:p w:rsidR="00000000" w:rsidRDefault="001544BF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żądania od Dostawcy zwrotu kosztów poniesionych w związku ze wskazanymi przekroczeniami z jakiegokolwiek tytułu,</w:t>
      </w:r>
    </w:p>
    <w:p w:rsidR="00000000" w:rsidRDefault="001544BF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odstąpienia od Umowy w niezrealizowanej części.</w:t>
      </w:r>
    </w:p>
    <w:p w:rsidR="00000000" w:rsidRDefault="001544BF">
      <w:pPr>
        <w:numPr>
          <w:ilvl w:val="0"/>
          <w:numId w:val="33"/>
        </w:numPr>
        <w:suppressAutoHyphens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stwierdzenia w Produktach obecności substancji niedozwolonych bądź przekroczenia dopuszczalnych stężeń substancji dopuszczonych do stosowania w procesie uprawy Produktów, </w:t>
      </w:r>
      <w:r w:rsidR="009C3805" w:rsidRPr="002151CA">
        <w:rPr>
          <w:rFonts w:ascii="Times New Roman" w:eastAsia="Times New Roman" w:hAnsi="Times New Roman"/>
          <w:sz w:val="24"/>
          <w:szCs w:val="24"/>
          <w:lang w:eastAsia="ar-SA"/>
        </w:rPr>
        <w:t>ESKIMOS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uprawniony będzie do obciążenia Dostawcy wszelkimi wynikłymi z tego kosztami, w tym kosztami dodatkowych badań, zaś należności z tego tytułu mogą zostać potrącone z należnej </w:t>
      </w:r>
      <w:r w:rsidR="009C3805" w:rsidRPr="002151CA">
        <w:rPr>
          <w:rFonts w:ascii="Times New Roman" w:eastAsia="Times New Roman" w:hAnsi="Times New Roman"/>
          <w:sz w:val="24"/>
          <w:szCs w:val="24"/>
          <w:lang w:eastAsia="ar-SA"/>
        </w:rPr>
        <w:t>Dos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9C3805" w:rsidRPr="002151CA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wcy</w:t>
      </w:r>
      <w:r w:rsidR="009C3805" w:rsidRPr="002151CA">
        <w:rPr>
          <w:rFonts w:ascii="Times New Roman" w:eastAsia="Times New Roman" w:hAnsi="Times New Roman"/>
          <w:sz w:val="24"/>
          <w:szCs w:val="24"/>
          <w:lang w:eastAsia="ar-SA"/>
        </w:rPr>
        <w:t>Ceny Dostawy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00000" w:rsidRDefault="001E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450F" w:rsidRPr="002151CA" w:rsidRDefault="00A6450F">
      <w:pPr>
        <w:suppressAutoHyphens/>
        <w:spacing w:after="12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7136CB" w:rsidRPr="002151CA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</w:p>
    <w:p w:rsidR="00000000" w:rsidRDefault="00A6450F">
      <w:pPr>
        <w:widowControl w:val="0"/>
        <w:spacing w:after="436"/>
        <w:ind w:left="708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2151CA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Strony nie ponoszą odpowiedzialności w przypadku działania tzw. siły wyższej lub z powodu innych okoliczności niezawinionych przez żadną ze stron, a które pozostają całkowicie poza ich kontrolą, w tym trwałych awarii urządzeń lub systemów zakładu, żywiołów, strajków itp. O wystąpieniu siły wyższej strony są zobowiązane powiadomić niezwłocznie, najpóźniej w ciągu 48 godzin od dnia, w którym dowiedziały się o zaistniałych okoliczności, a na żądanie przedstawić odpowiednią dokumentację. Strony zobowiązują się do podjęcia odpowiednich działań zmierzających do usunięcia przeszkody tak szybko, jak to możliwe, oraz przywrócenia normalnego stanu umożliwiającego realizację warunków niniejszej Umowy.</w:t>
      </w:r>
    </w:p>
    <w:p w:rsidR="00A6450F" w:rsidRPr="002151CA" w:rsidRDefault="003F1322">
      <w:pPr>
        <w:widowControl w:val="0"/>
        <w:spacing w:after="4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6</w:t>
      </w:r>
    </w:p>
    <w:p w:rsidR="00000000" w:rsidRDefault="00A6450F">
      <w:pPr>
        <w:numPr>
          <w:ilvl w:val="0"/>
          <w:numId w:val="36"/>
        </w:numPr>
        <w:suppressAutoHyphens/>
        <w:spacing w:before="100" w:beforeAutospacing="1" w:after="100" w:afterAutospacing="1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Strony zobowiązują się do zachowania jako poufnych wszelkich informacji związanych z wykonaniem Umowy jak również informacji dotyczącej drugiej strony Umowy i prowadzonej przez nią działalności - bez względu na ich nośnik - jakie uzyskają od siebie, względnie od innych osób. </w:t>
      </w:r>
    </w:p>
    <w:p w:rsidR="00000000" w:rsidRDefault="00A6450F">
      <w:pPr>
        <w:numPr>
          <w:ilvl w:val="0"/>
          <w:numId w:val="36"/>
        </w:numPr>
        <w:suppressAutoHyphens/>
        <w:spacing w:before="100" w:beforeAutospacing="1" w:after="100" w:afterAutospacing="1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Postanowienia ust. 1 nie będą dotyczyły prawnego obowiązku udzielenia niezbędnych informacji organom administracji rządowej lub samorządowej oraz osobom uczestniczącym w wykonaniu Umowy.</w:t>
      </w:r>
    </w:p>
    <w:p w:rsidR="00000000" w:rsidRDefault="00A6450F">
      <w:pPr>
        <w:numPr>
          <w:ilvl w:val="0"/>
          <w:numId w:val="36"/>
        </w:numPr>
        <w:suppressAutoHyphens/>
        <w:spacing w:before="100" w:beforeAutospacing="1" w:after="100" w:afterAutospacing="1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Wszelkim podmiotom, w tym również pracownikom Stron, udostępniane będą tylko te fragmenty Umowy, które będą niezbędne do wykonania przez nich czynności związanych z jej realizacją.</w:t>
      </w:r>
    </w:p>
    <w:p w:rsidR="00000000" w:rsidRDefault="001E6407">
      <w:pPr>
        <w:pStyle w:val="Tekstpodstawowy"/>
        <w:spacing w:line="276" w:lineRule="auto"/>
        <w:ind w:left="720"/>
        <w:jc w:val="both"/>
      </w:pPr>
    </w:p>
    <w:p w:rsidR="00000000" w:rsidRDefault="007136CB">
      <w:pPr>
        <w:pStyle w:val="Tekstpodstawowy"/>
        <w:spacing w:after="0" w:line="276" w:lineRule="auto"/>
        <w:jc w:val="center"/>
        <w:rPr>
          <w:b/>
        </w:rPr>
      </w:pPr>
      <w:r w:rsidRPr="002151CA">
        <w:rPr>
          <w:b/>
        </w:rPr>
        <w:t>§</w:t>
      </w:r>
      <w:r w:rsidR="003F1322">
        <w:rPr>
          <w:b/>
        </w:rPr>
        <w:t>7</w:t>
      </w:r>
    </w:p>
    <w:p w:rsidR="007136CB" w:rsidRPr="002151CA" w:rsidRDefault="007136CB">
      <w:pPr>
        <w:pStyle w:val="Tekstpodstawowy"/>
        <w:spacing w:after="0" w:line="276" w:lineRule="auto"/>
        <w:jc w:val="both"/>
      </w:pPr>
    </w:p>
    <w:p w:rsidR="007136CB" w:rsidRPr="002151CA" w:rsidRDefault="00A3461D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pl-PL"/>
        </w:rPr>
      </w:pPr>
      <w:r w:rsidRPr="00A3461D">
        <w:rPr>
          <w:rFonts w:ascii="Times New Roman" w:hAnsi="Times New Roman"/>
          <w:sz w:val="24"/>
          <w:szCs w:val="24"/>
          <w:lang w:eastAsia="pl-PL"/>
        </w:rPr>
        <w:t>ESKIMOS jako osobę odpowiedzialną za realizację niniejszej Umowy ze swej strony wyznacza</w:t>
      </w:r>
      <w:r w:rsidRPr="00A3461D">
        <w:rPr>
          <w:rFonts w:ascii="Times New Roman" w:hAnsi="Times New Roman"/>
          <w:sz w:val="24"/>
          <w:szCs w:val="24"/>
          <w:highlight w:val="yellow"/>
          <w:lang w:eastAsia="pl-PL"/>
        </w:rPr>
        <w:t>..............., e-mail; …., numer tel. :  ………….</w:t>
      </w:r>
    </w:p>
    <w:p w:rsidR="007136CB" w:rsidRPr="002151CA" w:rsidRDefault="00A3461D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3461D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Dostawca jako osoby odpowiedzialną za realizację niniejszej Umowy ze swej strony wyznacza: </w:t>
      </w:r>
      <w:r w:rsidRPr="00A3461D">
        <w:rPr>
          <w:rFonts w:ascii="Times New Roman" w:hAnsi="Times New Roman"/>
          <w:sz w:val="24"/>
          <w:szCs w:val="24"/>
          <w:highlight w:val="yellow"/>
          <w:lang w:eastAsia="pl-PL"/>
        </w:rPr>
        <w:t>………….., ..............., e-mail; …., numer tel. :  ………….</w:t>
      </w:r>
    </w:p>
    <w:p w:rsidR="007136CB" w:rsidRPr="002151CA" w:rsidRDefault="00A3461D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461D">
        <w:rPr>
          <w:rFonts w:ascii="Times New Roman" w:hAnsi="Times New Roman"/>
          <w:sz w:val="24"/>
          <w:szCs w:val="24"/>
          <w:lang w:eastAsia="pl-PL"/>
        </w:rPr>
        <w:t>Strony mają prawo zmiany poszczególnych reprezentujących ich osób w drodze pisemnego zawiadomienia skierowanego do drugiej Strony.</w:t>
      </w:r>
    </w:p>
    <w:p w:rsidR="007136CB" w:rsidRPr="002151CA" w:rsidRDefault="00A3461D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461D">
        <w:rPr>
          <w:rFonts w:ascii="Times New Roman" w:hAnsi="Times New Roman"/>
          <w:sz w:val="24"/>
          <w:szCs w:val="24"/>
          <w:lang w:eastAsia="pl-PL"/>
        </w:rPr>
        <w:t>Ustanowienie ww. przedstawicieli nie narusza jednak zasad składania oświadczeń woli w imieniu Stron.</w:t>
      </w:r>
    </w:p>
    <w:p w:rsidR="00A6450F" w:rsidRPr="002151CA" w:rsidRDefault="00A6450F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450F" w:rsidRPr="002151CA" w:rsidRDefault="00A6450F">
      <w:pPr>
        <w:suppressAutoHyphens/>
        <w:spacing w:after="120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="003F13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</w:t>
      </w:r>
    </w:p>
    <w:p w:rsidR="00000000" w:rsidRDefault="003F1322">
      <w:pPr>
        <w:pStyle w:val="Tekstpodstawowy"/>
        <w:numPr>
          <w:ilvl w:val="0"/>
          <w:numId w:val="37"/>
        </w:numPr>
        <w:spacing w:after="0" w:line="276" w:lineRule="auto"/>
        <w:jc w:val="both"/>
      </w:pPr>
      <w:r w:rsidRPr="006D55D3">
        <w:t xml:space="preserve">Umowa zostaje zawarta na okres do dnia </w:t>
      </w:r>
      <w:commentRangeStart w:id="2"/>
      <w:commentRangeStart w:id="3"/>
      <w:r w:rsidRPr="006D55D3">
        <w:t>31 maja 2019 r.</w:t>
      </w:r>
      <w:commentRangeEnd w:id="2"/>
      <w:r w:rsidRPr="006D55D3">
        <w:rPr>
          <w:rStyle w:val="Odwoaniedokomentarza"/>
        </w:rPr>
        <w:commentReference w:id="2"/>
      </w:r>
      <w:commentRangeEnd w:id="3"/>
      <w:r w:rsidRPr="006D55D3">
        <w:rPr>
          <w:rStyle w:val="Odwoaniedokomentarza"/>
        </w:rPr>
        <w:commentReference w:id="3"/>
      </w:r>
    </w:p>
    <w:p w:rsidR="00000000" w:rsidRDefault="00A6450F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Wszelkie zmiany i uzupełnienia Umowy wymagają formy pisemnej pod rygorem nieważności.</w:t>
      </w:r>
    </w:p>
    <w:p w:rsidR="00000000" w:rsidRDefault="00A6450F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W sprawach nieuregulowanych Umową stosuje się obowiązujące przepisy prawa.</w:t>
      </w:r>
    </w:p>
    <w:p w:rsidR="00000000" w:rsidRDefault="00A6450F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Spory powstałe na gruncie Umowy oraz w toku jej wykonywania Strony poddają pod rozstrzygnięcie sądu miejscowo wła</w:t>
      </w:r>
      <w:r w:rsidR="0058707C">
        <w:rPr>
          <w:rFonts w:ascii="Times New Roman" w:eastAsia="Times New Roman" w:hAnsi="Times New Roman"/>
          <w:sz w:val="24"/>
          <w:szCs w:val="24"/>
          <w:lang w:eastAsia="ar-SA"/>
        </w:rPr>
        <w:t>ściwego dla siedziby ESKIMOS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0000" w:rsidRDefault="00A6450F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Umowę sporządzono w dwóch jednobrzmiących egzemplarzach po jednym dla każdej ze Stron.</w:t>
      </w:r>
    </w:p>
    <w:p w:rsidR="00000000" w:rsidRDefault="00A6450F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Załączniki do Umowy stanowią:</w:t>
      </w:r>
    </w:p>
    <w:p w:rsidR="00000000" w:rsidRDefault="007136CB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Załącznik</w:t>
      </w:r>
      <w:r w:rsidR="00A6450F"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nr 1 – 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Specyfikacja Jakościowa Produktów</w:t>
      </w:r>
      <w:r w:rsidR="004871D7">
        <w:rPr>
          <w:rFonts w:ascii="Times New Roman" w:eastAsia="Times New Roman" w:hAnsi="Times New Roman"/>
          <w:sz w:val="24"/>
          <w:szCs w:val="24"/>
          <w:lang w:eastAsia="ar-SA"/>
        </w:rPr>
        <w:t xml:space="preserve"> ESKIMOS</w:t>
      </w:r>
    </w:p>
    <w:p w:rsidR="00000000" w:rsidRDefault="007136CB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>Załącznik</w:t>
      </w:r>
      <w:r w:rsidR="00A6450F"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 nr 2 – </w:t>
      </w: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Kontraktacji </w:t>
      </w:r>
    </w:p>
    <w:p w:rsidR="00000000" w:rsidRDefault="007136CB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3 </w:t>
      </w:r>
      <w:r w:rsidR="00437DDF">
        <w:rPr>
          <w:rFonts w:ascii="Times New Roman" w:eastAsia="Times New Roman" w:hAnsi="Times New Roman"/>
          <w:sz w:val="24"/>
          <w:szCs w:val="24"/>
          <w:lang w:eastAsia="ar-SA"/>
        </w:rPr>
        <w:t>–wzór Oświadczenia o bezpieczeństwie Produktów</w:t>
      </w:r>
      <w:r w:rsidR="004871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6450F" w:rsidRPr="002151CA" w:rsidRDefault="00A6450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450F" w:rsidRPr="002151CA" w:rsidRDefault="00A6450F">
      <w:pPr>
        <w:suppressAutoHyphens/>
        <w:spacing w:after="120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1C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6450F" w:rsidRPr="002151CA" w:rsidRDefault="00A6450F">
      <w:pPr>
        <w:suppressAutoHyphens/>
        <w:spacing w:after="120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000" w:rsidRDefault="001E640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1E64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E64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E64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E640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A3461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461D">
        <w:rPr>
          <w:rFonts w:ascii="Times New Roman" w:hAnsi="Times New Roman"/>
          <w:b/>
          <w:sz w:val="24"/>
          <w:szCs w:val="24"/>
        </w:rPr>
        <w:tab/>
      </w:r>
    </w:p>
    <w:p w:rsidR="00000000" w:rsidRDefault="0058707C">
      <w:pPr>
        <w:spacing w:after="0"/>
        <w:ind w:left="17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ESKIMOS</w:t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</w:r>
      <w:r w:rsidR="00A3461D" w:rsidRPr="00A3461D">
        <w:rPr>
          <w:rFonts w:ascii="Times New Roman" w:hAnsi="Times New Roman"/>
          <w:b/>
          <w:sz w:val="24"/>
          <w:szCs w:val="24"/>
        </w:rPr>
        <w:tab/>
        <w:t>Dostawca</w:t>
      </w:r>
    </w:p>
    <w:p w:rsidR="001E6407" w:rsidRDefault="001E64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1E6407" w:rsidSect="00C60017">
      <w:footerReference w:type="default" r:id="rId12"/>
      <w:pgSz w:w="11906" w:h="16838"/>
      <w:pgMar w:top="426" w:right="720" w:bottom="426" w:left="720" w:header="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rzysztof Pierzchała" w:date="2018-10-09T13:59:00Z" w:initials="KP">
    <w:p w:rsidR="00793CDD" w:rsidRDefault="00793CDD" w:rsidP="00793CDD">
      <w:pPr>
        <w:pStyle w:val="Tekstkomentarza"/>
      </w:pPr>
      <w:r>
        <w:rPr>
          <w:rStyle w:val="Odwoaniedokomentarza"/>
        </w:rPr>
        <w:annotationRef/>
      </w:r>
      <w:r w:rsidRPr="00F909AA">
        <w:t>Do wyboru w zależności od tego gdzie będzie dostarczany Produkt</w:t>
      </w:r>
    </w:p>
  </w:comment>
  <w:comment w:id="2" w:author="Krzysztof Pierzchała" w:date="2018-10-09T17:22:00Z" w:initials="KP">
    <w:p w:rsidR="003F1322" w:rsidRDefault="003F1322" w:rsidP="003F1322">
      <w:pPr>
        <w:pStyle w:val="Tekstkomentarza"/>
      </w:pPr>
      <w:r>
        <w:rPr>
          <w:rStyle w:val="Odwoaniedokomentarza"/>
        </w:rPr>
        <w:annotationRef/>
      </w:r>
      <w:r>
        <w:t>dlaczego skoro ostatnie dosatwa ma być w grudniu 2018 r.</w:t>
      </w:r>
    </w:p>
  </w:comment>
  <w:comment w:id="3" w:author="Krzysztof Pierzchała" w:date="2018-10-09T17:22:00Z" w:initials="KP">
    <w:p w:rsidR="003F1322" w:rsidRDefault="003F1322" w:rsidP="003F1322">
      <w:pPr>
        <w:pStyle w:val="Tekstkomentarza"/>
      </w:pPr>
      <w:r>
        <w:rPr>
          <w:rStyle w:val="Odwoaniedokomentarza"/>
        </w:rPr>
        <w:annotationRef/>
      </w:r>
      <w:r>
        <w:t>dlaczego skoro dosatwy mają być do grudnia 2018 r.?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07" w:rsidRDefault="001E6407" w:rsidP="00F42E74">
      <w:pPr>
        <w:spacing w:after="0" w:line="240" w:lineRule="auto"/>
      </w:pPr>
      <w:r>
        <w:separator/>
      </w:r>
    </w:p>
  </w:endnote>
  <w:endnote w:type="continuationSeparator" w:id="1">
    <w:p w:rsidR="001E6407" w:rsidRDefault="001E6407" w:rsidP="00F4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E" w:rsidRDefault="00B6325E">
    <w:pPr>
      <w:pStyle w:val="Stopka"/>
    </w:pPr>
    <w:r>
      <w:t>Wersja 1.</w:t>
    </w:r>
    <w:r w:rsidR="00FD236C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07" w:rsidRDefault="001E6407" w:rsidP="00F42E74">
      <w:pPr>
        <w:spacing w:after="0" w:line="240" w:lineRule="auto"/>
      </w:pPr>
      <w:r>
        <w:separator/>
      </w:r>
    </w:p>
  </w:footnote>
  <w:footnote w:type="continuationSeparator" w:id="1">
    <w:p w:rsidR="001E6407" w:rsidRDefault="001E6407" w:rsidP="00F4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784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E6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E32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F6C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AA3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8E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4B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46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1A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864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E30"/>
    <w:multiLevelType w:val="hybridMultilevel"/>
    <w:tmpl w:val="9A5EA80A"/>
    <w:lvl w:ilvl="0" w:tplc="1E7CD8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F663B1"/>
    <w:multiLevelType w:val="hybridMultilevel"/>
    <w:tmpl w:val="710E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9624C"/>
    <w:multiLevelType w:val="hybridMultilevel"/>
    <w:tmpl w:val="B4549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C84A48"/>
    <w:multiLevelType w:val="hybridMultilevel"/>
    <w:tmpl w:val="2DF09B86"/>
    <w:lvl w:ilvl="0" w:tplc="F89A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F25C0"/>
    <w:multiLevelType w:val="hybridMultilevel"/>
    <w:tmpl w:val="D08C20FA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>
    <w:nsid w:val="13751162"/>
    <w:multiLevelType w:val="hybridMultilevel"/>
    <w:tmpl w:val="BC34A022"/>
    <w:lvl w:ilvl="0" w:tplc="9B406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FE629A"/>
    <w:multiLevelType w:val="hybridMultilevel"/>
    <w:tmpl w:val="AC70B42C"/>
    <w:lvl w:ilvl="0" w:tplc="AB52EE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D4B"/>
    <w:multiLevelType w:val="hybridMultilevel"/>
    <w:tmpl w:val="CE7CF6B4"/>
    <w:lvl w:ilvl="0" w:tplc="25FC9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42090F"/>
    <w:multiLevelType w:val="hybridMultilevel"/>
    <w:tmpl w:val="6CC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63E1C"/>
    <w:multiLevelType w:val="hybridMultilevel"/>
    <w:tmpl w:val="AC70B42C"/>
    <w:lvl w:ilvl="0" w:tplc="AB52EE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82191"/>
    <w:multiLevelType w:val="singleLevel"/>
    <w:tmpl w:val="1FDC9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1">
    <w:nsid w:val="33C01B3D"/>
    <w:multiLevelType w:val="hybridMultilevel"/>
    <w:tmpl w:val="6506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A446B"/>
    <w:multiLevelType w:val="hybridMultilevel"/>
    <w:tmpl w:val="1C2AFFDA"/>
    <w:lvl w:ilvl="0" w:tplc="93C8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333807"/>
    <w:multiLevelType w:val="hybridMultilevel"/>
    <w:tmpl w:val="22A2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05D13"/>
    <w:multiLevelType w:val="hybridMultilevel"/>
    <w:tmpl w:val="CCD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13AB"/>
    <w:multiLevelType w:val="hybridMultilevel"/>
    <w:tmpl w:val="8640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4408E"/>
    <w:multiLevelType w:val="hybridMultilevel"/>
    <w:tmpl w:val="24E23E8E"/>
    <w:lvl w:ilvl="0" w:tplc="56522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01267"/>
    <w:multiLevelType w:val="hybridMultilevel"/>
    <w:tmpl w:val="A716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807B5"/>
    <w:multiLevelType w:val="hybridMultilevel"/>
    <w:tmpl w:val="B76E6BE0"/>
    <w:lvl w:ilvl="0" w:tplc="33DA8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54962"/>
    <w:multiLevelType w:val="hybridMultilevel"/>
    <w:tmpl w:val="7BCA788C"/>
    <w:lvl w:ilvl="0" w:tplc="9D28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5389D"/>
    <w:multiLevelType w:val="hybridMultilevel"/>
    <w:tmpl w:val="3340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B48C6"/>
    <w:multiLevelType w:val="hybridMultilevel"/>
    <w:tmpl w:val="17744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FD6CAA"/>
    <w:multiLevelType w:val="hybridMultilevel"/>
    <w:tmpl w:val="38266D5E"/>
    <w:lvl w:ilvl="0" w:tplc="BBAEA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0F1A94"/>
    <w:multiLevelType w:val="hybridMultilevel"/>
    <w:tmpl w:val="C14A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764B8"/>
    <w:multiLevelType w:val="hybridMultilevel"/>
    <w:tmpl w:val="459C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F0BC8"/>
    <w:multiLevelType w:val="hybridMultilevel"/>
    <w:tmpl w:val="2D72F1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5B58D4"/>
    <w:multiLevelType w:val="hybridMultilevel"/>
    <w:tmpl w:val="20A6F90E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>
    <w:nsid w:val="727E21CA"/>
    <w:multiLevelType w:val="hybridMultilevel"/>
    <w:tmpl w:val="E66EC5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FF1713"/>
    <w:multiLevelType w:val="hybridMultilevel"/>
    <w:tmpl w:val="06706112"/>
    <w:lvl w:ilvl="0" w:tplc="69147F9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634"/>
    <w:multiLevelType w:val="hybridMultilevel"/>
    <w:tmpl w:val="BAEECDDC"/>
    <w:lvl w:ilvl="0" w:tplc="DD2EB9AC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13"/>
  </w:num>
  <w:num w:numId="5">
    <w:abstractNumId w:val="24"/>
  </w:num>
  <w:num w:numId="6">
    <w:abstractNumId w:val="23"/>
  </w:num>
  <w:num w:numId="7">
    <w:abstractNumId w:val="34"/>
  </w:num>
  <w:num w:numId="8">
    <w:abstractNumId w:val="25"/>
  </w:num>
  <w:num w:numId="9">
    <w:abstractNumId w:val="37"/>
  </w:num>
  <w:num w:numId="10">
    <w:abstractNumId w:val="3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0"/>
  </w:num>
  <w:num w:numId="23">
    <w:abstractNumId w:val="38"/>
  </w:num>
  <w:num w:numId="24">
    <w:abstractNumId w:val="28"/>
  </w:num>
  <w:num w:numId="25">
    <w:abstractNumId w:val="32"/>
  </w:num>
  <w:num w:numId="26">
    <w:abstractNumId w:val="22"/>
  </w:num>
  <w:num w:numId="27">
    <w:abstractNumId w:val="15"/>
  </w:num>
  <w:num w:numId="28">
    <w:abstractNumId w:val="29"/>
  </w:num>
  <w:num w:numId="29">
    <w:abstractNumId w:val="39"/>
  </w:num>
  <w:num w:numId="30">
    <w:abstractNumId w:val="36"/>
  </w:num>
  <w:num w:numId="31">
    <w:abstractNumId w:val="26"/>
  </w:num>
  <w:num w:numId="32">
    <w:abstractNumId w:val="1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0"/>
  </w:num>
  <w:num w:numId="38">
    <w:abstractNumId w:val="18"/>
  </w:num>
  <w:num w:numId="39">
    <w:abstractNumId w:val="2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33A"/>
    <w:rsid w:val="00002D9F"/>
    <w:rsid w:val="00016531"/>
    <w:rsid w:val="000208A1"/>
    <w:rsid w:val="00036FD5"/>
    <w:rsid w:val="00045EDE"/>
    <w:rsid w:val="00061034"/>
    <w:rsid w:val="00064B21"/>
    <w:rsid w:val="00075DFD"/>
    <w:rsid w:val="00083333"/>
    <w:rsid w:val="000A30CE"/>
    <w:rsid w:val="000A60FD"/>
    <w:rsid w:val="000A7DF1"/>
    <w:rsid w:val="000C1606"/>
    <w:rsid w:val="000C5342"/>
    <w:rsid w:val="000D21F9"/>
    <w:rsid w:val="000E67A9"/>
    <w:rsid w:val="00102F5B"/>
    <w:rsid w:val="00130C11"/>
    <w:rsid w:val="001544BF"/>
    <w:rsid w:val="0016611F"/>
    <w:rsid w:val="001A6EFB"/>
    <w:rsid w:val="001B37D2"/>
    <w:rsid w:val="001B3F28"/>
    <w:rsid w:val="001C1920"/>
    <w:rsid w:val="001C43DA"/>
    <w:rsid w:val="001D306F"/>
    <w:rsid w:val="001D38E8"/>
    <w:rsid w:val="001D426B"/>
    <w:rsid w:val="001E0735"/>
    <w:rsid w:val="001E3691"/>
    <w:rsid w:val="001E6407"/>
    <w:rsid w:val="002001F6"/>
    <w:rsid w:val="002151CA"/>
    <w:rsid w:val="0021548E"/>
    <w:rsid w:val="0021707D"/>
    <w:rsid w:val="00224927"/>
    <w:rsid w:val="00236C6F"/>
    <w:rsid w:val="002567AD"/>
    <w:rsid w:val="00260BC8"/>
    <w:rsid w:val="0026303B"/>
    <w:rsid w:val="002757C0"/>
    <w:rsid w:val="002A4D95"/>
    <w:rsid w:val="002D71AA"/>
    <w:rsid w:val="002F4EC4"/>
    <w:rsid w:val="0030434C"/>
    <w:rsid w:val="00321F17"/>
    <w:rsid w:val="00360465"/>
    <w:rsid w:val="00373144"/>
    <w:rsid w:val="0037392A"/>
    <w:rsid w:val="00387282"/>
    <w:rsid w:val="00393EA3"/>
    <w:rsid w:val="003A68F3"/>
    <w:rsid w:val="003C3DE7"/>
    <w:rsid w:val="003D3517"/>
    <w:rsid w:val="003F0B48"/>
    <w:rsid w:val="003F1322"/>
    <w:rsid w:val="003F529D"/>
    <w:rsid w:val="00426BC2"/>
    <w:rsid w:val="004275BD"/>
    <w:rsid w:val="00437DDF"/>
    <w:rsid w:val="00454BB6"/>
    <w:rsid w:val="00456AB3"/>
    <w:rsid w:val="00460720"/>
    <w:rsid w:val="004744E0"/>
    <w:rsid w:val="004779B7"/>
    <w:rsid w:val="00477CC9"/>
    <w:rsid w:val="004862BC"/>
    <w:rsid w:val="004871D7"/>
    <w:rsid w:val="00491EEE"/>
    <w:rsid w:val="004B01A7"/>
    <w:rsid w:val="004C03D7"/>
    <w:rsid w:val="004C32F7"/>
    <w:rsid w:val="004D673B"/>
    <w:rsid w:val="004E0451"/>
    <w:rsid w:val="004E73D0"/>
    <w:rsid w:val="004E7E9F"/>
    <w:rsid w:val="00503BE8"/>
    <w:rsid w:val="0053209D"/>
    <w:rsid w:val="00551121"/>
    <w:rsid w:val="0055648C"/>
    <w:rsid w:val="0058707C"/>
    <w:rsid w:val="005A5B47"/>
    <w:rsid w:val="005B28E7"/>
    <w:rsid w:val="005C01FA"/>
    <w:rsid w:val="005D5DAB"/>
    <w:rsid w:val="005E1C6A"/>
    <w:rsid w:val="005E5111"/>
    <w:rsid w:val="0060457A"/>
    <w:rsid w:val="00616E0B"/>
    <w:rsid w:val="00634D9C"/>
    <w:rsid w:val="0064698B"/>
    <w:rsid w:val="006533E4"/>
    <w:rsid w:val="0065671F"/>
    <w:rsid w:val="00656857"/>
    <w:rsid w:val="006609BD"/>
    <w:rsid w:val="006D1175"/>
    <w:rsid w:val="006D55D3"/>
    <w:rsid w:val="006E6ED6"/>
    <w:rsid w:val="006F3C0B"/>
    <w:rsid w:val="007136CB"/>
    <w:rsid w:val="00720437"/>
    <w:rsid w:val="0072260C"/>
    <w:rsid w:val="007460FA"/>
    <w:rsid w:val="007649C0"/>
    <w:rsid w:val="00774F83"/>
    <w:rsid w:val="00793CDD"/>
    <w:rsid w:val="007B12E0"/>
    <w:rsid w:val="007C6715"/>
    <w:rsid w:val="007F3E15"/>
    <w:rsid w:val="00830D6D"/>
    <w:rsid w:val="008521E3"/>
    <w:rsid w:val="008564F9"/>
    <w:rsid w:val="00860853"/>
    <w:rsid w:val="00881009"/>
    <w:rsid w:val="00890ACE"/>
    <w:rsid w:val="008B159E"/>
    <w:rsid w:val="008B296D"/>
    <w:rsid w:val="008B727B"/>
    <w:rsid w:val="008B7BEA"/>
    <w:rsid w:val="008C2A91"/>
    <w:rsid w:val="008D078F"/>
    <w:rsid w:val="008D6790"/>
    <w:rsid w:val="009270D2"/>
    <w:rsid w:val="00950498"/>
    <w:rsid w:val="00965A43"/>
    <w:rsid w:val="00966F2E"/>
    <w:rsid w:val="009834E3"/>
    <w:rsid w:val="009840C7"/>
    <w:rsid w:val="00984242"/>
    <w:rsid w:val="009861E4"/>
    <w:rsid w:val="009B0077"/>
    <w:rsid w:val="009C3805"/>
    <w:rsid w:val="009D6789"/>
    <w:rsid w:val="009D67B5"/>
    <w:rsid w:val="009E19CD"/>
    <w:rsid w:val="009F1E53"/>
    <w:rsid w:val="00A010B1"/>
    <w:rsid w:val="00A3461D"/>
    <w:rsid w:val="00A6450F"/>
    <w:rsid w:val="00A9087F"/>
    <w:rsid w:val="00AA5D62"/>
    <w:rsid w:val="00AE1DA0"/>
    <w:rsid w:val="00AF5A25"/>
    <w:rsid w:val="00B228D1"/>
    <w:rsid w:val="00B6325E"/>
    <w:rsid w:val="00B67E2D"/>
    <w:rsid w:val="00B709BC"/>
    <w:rsid w:val="00B8733A"/>
    <w:rsid w:val="00B90CE0"/>
    <w:rsid w:val="00BA35B0"/>
    <w:rsid w:val="00BA3F57"/>
    <w:rsid w:val="00BA5EB7"/>
    <w:rsid w:val="00BE57BD"/>
    <w:rsid w:val="00BF5B09"/>
    <w:rsid w:val="00C00BBA"/>
    <w:rsid w:val="00C01C8D"/>
    <w:rsid w:val="00C23B9A"/>
    <w:rsid w:val="00C349DF"/>
    <w:rsid w:val="00C60017"/>
    <w:rsid w:val="00C63F4D"/>
    <w:rsid w:val="00C8755E"/>
    <w:rsid w:val="00C9709D"/>
    <w:rsid w:val="00CA5F66"/>
    <w:rsid w:val="00CA71A3"/>
    <w:rsid w:val="00CD425A"/>
    <w:rsid w:val="00CE70E9"/>
    <w:rsid w:val="00CF7ACD"/>
    <w:rsid w:val="00D306F7"/>
    <w:rsid w:val="00D35583"/>
    <w:rsid w:val="00D55408"/>
    <w:rsid w:val="00D954E1"/>
    <w:rsid w:val="00DA33F9"/>
    <w:rsid w:val="00DE5C5E"/>
    <w:rsid w:val="00E229A6"/>
    <w:rsid w:val="00E63902"/>
    <w:rsid w:val="00E73880"/>
    <w:rsid w:val="00E87138"/>
    <w:rsid w:val="00E943C9"/>
    <w:rsid w:val="00EB2271"/>
    <w:rsid w:val="00EB264C"/>
    <w:rsid w:val="00EB2B9D"/>
    <w:rsid w:val="00ED01AD"/>
    <w:rsid w:val="00EF6800"/>
    <w:rsid w:val="00F30B79"/>
    <w:rsid w:val="00F42E74"/>
    <w:rsid w:val="00F46BBD"/>
    <w:rsid w:val="00F472C2"/>
    <w:rsid w:val="00F611D7"/>
    <w:rsid w:val="00F67442"/>
    <w:rsid w:val="00F75C7D"/>
    <w:rsid w:val="00FA042D"/>
    <w:rsid w:val="00FA313C"/>
    <w:rsid w:val="00FA315D"/>
    <w:rsid w:val="00FA3EBD"/>
    <w:rsid w:val="00FD236C"/>
    <w:rsid w:val="00FF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2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D5D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229A6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0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4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E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1E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93CD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3CDD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D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2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D5D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229A6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0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4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E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1E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93CD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3CDD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D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4BE6-754D-4B61-9245-CC38F38A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KONTRAKTACYJNA Z PRODUCENTEM</vt:lpstr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KONTRAKTACYJNA Z PRODUCENTEM</dc:title>
  <dc:creator>Awima</dc:creator>
  <cp:lastModifiedBy>Rafał Wójcik</cp:lastModifiedBy>
  <cp:revision>2</cp:revision>
  <cp:lastPrinted>2014-02-26T07:40:00Z</cp:lastPrinted>
  <dcterms:created xsi:type="dcterms:W3CDTF">2018-10-12T04:46:00Z</dcterms:created>
  <dcterms:modified xsi:type="dcterms:W3CDTF">2018-10-12T04:46:00Z</dcterms:modified>
</cp:coreProperties>
</file>